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3C80C" w14:textId="28AEB341" w:rsidR="005D6FAD" w:rsidRPr="00234347" w:rsidRDefault="00EC12DB" w:rsidP="003616B8">
      <w:pPr>
        <w:widowControl/>
        <w:jc w:val="center"/>
        <w:rPr>
          <w:rFonts w:ascii="方正小标宋简体" w:eastAsia="方正小标宋简体" w:hAnsi="方正小标宋简体" w:cs="Times New Roman"/>
          <w:b/>
          <w:sz w:val="36"/>
          <w:szCs w:val="36"/>
        </w:rPr>
      </w:pPr>
      <w:r w:rsidRPr="00234347">
        <w:rPr>
          <w:rFonts w:ascii="方正小标宋简体" w:eastAsia="方正小标宋简体" w:hAnsi="方正小标宋简体" w:cs="Times New Roman"/>
          <w:b/>
          <w:sz w:val="36"/>
          <w:szCs w:val="36"/>
        </w:rPr>
        <w:t>202</w:t>
      </w:r>
      <w:r w:rsidR="00E53A99" w:rsidRPr="00234347">
        <w:rPr>
          <w:rFonts w:ascii="方正小标宋简体" w:eastAsia="方正小标宋简体" w:hAnsi="方正小标宋简体" w:cs="Times New Roman" w:hint="eastAsia"/>
          <w:b/>
          <w:sz w:val="36"/>
          <w:szCs w:val="36"/>
        </w:rPr>
        <w:t>1</w:t>
      </w:r>
      <w:r w:rsidR="005D6FAD" w:rsidRPr="00234347">
        <w:rPr>
          <w:rFonts w:ascii="方正小标宋简体" w:eastAsia="方正小标宋简体" w:hAnsi="方正小标宋简体" w:cs="Times New Roman" w:hint="eastAsia"/>
          <w:b/>
          <w:sz w:val="36"/>
          <w:szCs w:val="36"/>
        </w:rPr>
        <w:t>年度海洋科学技术奖获奖项目名单</w:t>
      </w:r>
    </w:p>
    <w:p w14:paraId="40919B97" w14:textId="575E421C" w:rsidR="00BF2A31" w:rsidRPr="00604DBE" w:rsidRDefault="00BF2A31" w:rsidP="00604DBE">
      <w:pPr>
        <w:pStyle w:val="a9"/>
        <w:numPr>
          <w:ilvl w:val="0"/>
          <w:numId w:val="5"/>
        </w:numPr>
        <w:spacing w:line="560" w:lineRule="exact"/>
        <w:ind w:firstLineChars="0"/>
        <w:rPr>
          <w:rFonts w:ascii="黑体" w:eastAsia="黑体" w:hAnsi="黑体" w:cs="宋体"/>
          <w:snapToGrid w:val="0"/>
          <w:color w:val="000000"/>
          <w:sz w:val="32"/>
          <w:szCs w:val="32"/>
        </w:rPr>
      </w:pPr>
      <w:r w:rsidRPr="00604DBE">
        <w:rPr>
          <w:rFonts w:ascii="黑体" w:eastAsia="黑体" w:hAnsi="黑体" w:cs="宋体" w:hint="eastAsia"/>
          <w:snapToGrid w:val="0"/>
          <w:color w:val="000000"/>
          <w:sz w:val="32"/>
          <w:szCs w:val="32"/>
        </w:rPr>
        <w:t>特等奖</w:t>
      </w:r>
      <w:r w:rsidR="0029382C" w:rsidRPr="00604DBE">
        <w:rPr>
          <w:rFonts w:ascii="黑体" w:eastAsia="黑体" w:hAnsi="黑体" w:cs="宋体" w:hint="eastAsia"/>
          <w:snapToGrid w:val="0"/>
          <w:color w:val="000000"/>
          <w:sz w:val="32"/>
          <w:szCs w:val="32"/>
        </w:rPr>
        <w:t>项目</w:t>
      </w:r>
    </w:p>
    <w:tbl>
      <w:tblPr>
        <w:tblW w:w="8926" w:type="dxa"/>
        <w:jc w:val="center"/>
        <w:tblLook w:val="04A0" w:firstRow="1" w:lastRow="0" w:firstColumn="1" w:lastColumn="0" w:noHBand="0" w:noVBand="1"/>
      </w:tblPr>
      <w:tblGrid>
        <w:gridCol w:w="704"/>
        <w:gridCol w:w="2415"/>
        <w:gridCol w:w="5807"/>
      </w:tblGrid>
      <w:tr w:rsidR="00604DBE" w:rsidRPr="00604DBE" w14:paraId="09EBFBFB" w14:textId="77777777" w:rsidTr="004F7862">
        <w:trPr>
          <w:trHeight w:val="1170"/>
          <w:jc w:val="center"/>
        </w:trPr>
        <w:tc>
          <w:tcPr>
            <w:tcW w:w="704" w:type="dxa"/>
            <w:shd w:val="clear" w:color="auto" w:fill="auto"/>
            <w:noWrap/>
            <w:hideMark/>
          </w:tcPr>
          <w:p w14:paraId="2BE0D344" w14:textId="77777777" w:rsidR="00604DBE" w:rsidRPr="00604DBE" w:rsidRDefault="00604DBE" w:rsidP="00541412">
            <w:pPr>
              <w:widowControl/>
              <w:spacing w:line="560" w:lineRule="exact"/>
              <w:rPr>
                <w:rFonts w:ascii="仿宋" w:eastAsia="仿宋" w:hAnsi="仿宋" w:cs="宋体"/>
                <w:bCs/>
                <w:color w:val="000000"/>
                <w:kern w:val="0"/>
                <w:sz w:val="32"/>
                <w:szCs w:val="32"/>
              </w:rPr>
            </w:pPr>
            <w:r w:rsidRPr="00604DBE">
              <w:rPr>
                <w:rFonts w:ascii="仿宋" w:eastAsia="仿宋" w:hAnsi="仿宋" w:cs="宋体" w:hint="eastAsia"/>
                <w:bCs/>
                <w:color w:val="000000"/>
                <w:kern w:val="0"/>
                <w:sz w:val="32"/>
                <w:szCs w:val="32"/>
              </w:rPr>
              <w:t>1.</w:t>
            </w:r>
          </w:p>
        </w:tc>
        <w:tc>
          <w:tcPr>
            <w:tcW w:w="2415" w:type="dxa"/>
            <w:shd w:val="clear" w:color="auto" w:fill="auto"/>
            <w:hideMark/>
          </w:tcPr>
          <w:p w14:paraId="6B15B19D" w14:textId="069AA892" w:rsidR="00604DBE" w:rsidRPr="00604DBE" w:rsidRDefault="00604DBE" w:rsidP="00541412">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项目名称</w:t>
            </w:r>
            <w:r>
              <w:rPr>
                <w:rFonts w:ascii="仿宋" w:eastAsia="仿宋" w:hAnsi="仿宋" w:cs="宋体" w:hint="eastAsia"/>
                <w:b/>
                <w:bCs/>
                <w:color w:val="000000"/>
                <w:kern w:val="0"/>
                <w:sz w:val="32"/>
                <w:szCs w:val="32"/>
              </w:rPr>
              <w:t>：</w:t>
            </w:r>
          </w:p>
        </w:tc>
        <w:tc>
          <w:tcPr>
            <w:tcW w:w="5807" w:type="dxa"/>
            <w:shd w:val="clear" w:color="auto" w:fill="auto"/>
            <w:hideMark/>
          </w:tcPr>
          <w:p w14:paraId="3A4BD30A" w14:textId="77777777" w:rsidR="00604DBE" w:rsidRPr="00604DBE" w:rsidRDefault="00604DBE" w:rsidP="00541412">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大洋板块俯冲动力学机制及对南海构造演化的控制作用</w:t>
            </w:r>
          </w:p>
        </w:tc>
      </w:tr>
      <w:tr w:rsidR="00604DBE" w:rsidRPr="00604DBE" w14:paraId="441EE658" w14:textId="77777777" w:rsidTr="004F7862">
        <w:trPr>
          <w:trHeight w:val="600"/>
          <w:jc w:val="center"/>
        </w:trPr>
        <w:tc>
          <w:tcPr>
            <w:tcW w:w="704" w:type="dxa"/>
            <w:shd w:val="clear" w:color="auto" w:fill="auto"/>
            <w:noWrap/>
            <w:hideMark/>
          </w:tcPr>
          <w:p w14:paraId="3D2E7B64" w14:textId="77777777" w:rsidR="00604DBE" w:rsidRPr="00604DBE" w:rsidRDefault="00604DBE" w:rsidP="00541412">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 xml:space="preserve">　</w:t>
            </w:r>
          </w:p>
        </w:tc>
        <w:tc>
          <w:tcPr>
            <w:tcW w:w="2415" w:type="dxa"/>
            <w:shd w:val="clear" w:color="auto" w:fill="auto"/>
            <w:hideMark/>
          </w:tcPr>
          <w:p w14:paraId="3B406F70" w14:textId="76418CDA" w:rsidR="00604DBE" w:rsidRPr="00604DBE" w:rsidRDefault="00604DBE" w:rsidP="00541412">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推荐单位</w:t>
            </w:r>
            <w:r>
              <w:rPr>
                <w:rFonts w:ascii="仿宋" w:eastAsia="仿宋" w:hAnsi="仿宋" w:cs="宋体" w:hint="eastAsia"/>
                <w:b/>
                <w:bCs/>
                <w:color w:val="000000"/>
                <w:kern w:val="0"/>
                <w:sz w:val="32"/>
                <w:szCs w:val="32"/>
              </w:rPr>
              <w:t>：</w:t>
            </w:r>
          </w:p>
        </w:tc>
        <w:tc>
          <w:tcPr>
            <w:tcW w:w="5807" w:type="dxa"/>
            <w:shd w:val="clear" w:color="auto" w:fill="auto"/>
            <w:hideMark/>
          </w:tcPr>
          <w:p w14:paraId="31FFF9CC" w14:textId="77777777" w:rsidR="00604DBE" w:rsidRPr="00604DBE" w:rsidRDefault="00604DBE" w:rsidP="00541412">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中国科学院南海海洋研究所</w:t>
            </w:r>
          </w:p>
        </w:tc>
      </w:tr>
      <w:tr w:rsidR="00604DBE" w:rsidRPr="00604DBE" w14:paraId="672B2C85" w14:textId="77777777" w:rsidTr="004F7862">
        <w:trPr>
          <w:trHeight w:val="2775"/>
          <w:jc w:val="center"/>
        </w:trPr>
        <w:tc>
          <w:tcPr>
            <w:tcW w:w="704" w:type="dxa"/>
            <w:shd w:val="clear" w:color="auto" w:fill="auto"/>
            <w:noWrap/>
            <w:hideMark/>
          </w:tcPr>
          <w:p w14:paraId="707792A3" w14:textId="77777777" w:rsidR="00604DBE" w:rsidRPr="00604DBE" w:rsidRDefault="00604DBE" w:rsidP="00541412">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 xml:space="preserve">　</w:t>
            </w:r>
          </w:p>
        </w:tc>
        <w:tc>
          <w:tcPr>
            <w:tcW w:w="2415" w:type="dxa"/>
            <w:shd w:val="clear" w:color="auto" w:fill="auto"/>
            <w:hideMark/>
          </w:tcPr>
          <w:p w14:paraId="36415ACC" w14:textId="4BC580A7" w:rsidR="00604DBE" w:rsidRPr="00604DBE" w:rsidRDefault="00604DBE" w:rsidP="00541412">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主要完成单位</w:t>
            </w:r>
            <w:r>
              <w:rPr>
                <w:rFonts w:ascii="仿宋" w:eastAsia="仿宋" w:hAnsi="仿宋" w:cs="宋体" w:hint="eastAsia"/>
                <w:b/>
                <w:bCs/>
                <w:color w:val="000000"/>
                <w:kern w:val="0"/>
                <w:sz w:val="32"/>
                <w:szCs w:val="32"/>
              </w:rPr>
              <w:t>：</w:t>
            </w:r>
          </w:p>
        </w:tc>
        <w:tc>
          <w:tcPr>
            <w:tcW w:w="5807" w:type="dxa"/>
            <w:shd w:val="clear" w:color="auto" w:fill="auto"/>
            <w:hideMark/>
          </w:tcPr>
          <w:p w14:paraId="04450706" w14:textId="77777777" w:rsidR="00604DBE" w:rsidRPr="00604DBE" w:rsidRDefault="00604DBE" w:rsidP="00541412">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中国科学院南海海洋研究所、南方科技大学、自然资源部第二海洋研究所、中国科学院广州地球化学研究所、中国科学院地质与地球物理研究所、中国科学技术大学、中山大学、香港中文大学、同济大学、浙江大学、南方海洋科学与工程广东省实验室（广州）</w:t>
            </w:r>
          </w:p>
        </w:tc>
      </w:tr>
      <w:tr w:rsidR="00604DBE" w:rsidRPr="00604DBE" w14:paraId="174AE958" w14:textId="77777777" w:rsidTr="004F7862">
        <w:trPr>
          <w:trHeight w:val="2100"/>
          <w:jc w:val="center"/>
        </w:trPr>
        <w:tc>
          <w:tcPr>
            <w:tcW w:w="704" w:type="dxa"/>
            <w:shd w:val="clear" w:color="auto" w:fill="auto"/>
            <w:noWrap/>
            <w:hideMark/>
          </w:tcPr>
          <w:p w14:paraId="7E57E51F" w14:textId="77777777" w:rsidR="00604DBE" w:rsidRPr="00604DBE" w:rsidRDefault="00604DBE" w:rsidP="00541412">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 xml:space="preserve">　</w:t>
            </w:r>
          </w:p>
        </w:tc>
        <w:tc>
          <w:tcPr>
            <w:tcW w:w="2415" w:type="dxa"/>
            <w:shd w:val="clear" w:color="auto" w:fill="auto"/>
            <w:hideMark/>
          </w:tcPr>
          <w:p w14:paraId="0CFDCB4E" w14:textId="72E57170" w:rsidR="00604DBE" w:rsidRPr="00604DBE" w:rsidRDefault="00604DBE" w:rsidP="00541412">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主要完成人</w:t>
            </w:r>
            <w:r>
              <w:rPr>
                <w:rFonts w:ascii="仿宋" w:eastAsia="仿宋" w:hAnsi="仿宋" w:cs="宋体" w:hint="eastAsia"/>
                <w:b/>
                <w:bCs/>
                <w:color w:val="000000"/>
                <w:kern w:val="0"/>
                <w:sz w:val="32"/>
                <w:szCs w:val="32"/>
              </w:rPr>
              <w:t>：</w:t>
            </w:r>
          </w:p>
        </w:tc>
        <w:tc>
          <w:tcPr>
            <w:tcW w:w="5807" w:type="dxa"/>
            <w:shd w:val="clear" w:color="auto" w:fill="auto"/>
            <w:hideMark/>
          </w:tcPr>
          <w:p w14:paraId="7F6D1851" w14:textId="77777777" w:rsidR="00604DBE" w:rsidRPr="00604DBE" w:rsidRDefault="00604DBE" w:rsidP="00541412">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林间、李家彪、徐义刚、游庆瑜、张帆、周志远、孙珍、孙卫东、陈永顺、胡岩、徐敏、丁巍伟、蔡晨、杨宏峰、黄小龙、郝天</w:t>
            </w:r>
            <w:proofErr w:type="gramStart"/>
            <w:r w:rsidRPr="00604DBE">
              <w:rPr>
                <w:rFonts w:ascii="仿宋" w:eastAsia="仿宋" w:hAnsi="仿宋" w:cs="宋体" w:hint="eastAsia"/>
                <w:kern w:val="0"/>
                <w:sz w:val="32"/>
                <w:szCs w:val="32"/>
              </w:rPr>
              <w:t>珧</w:t>
            </w:r>
            <w:proofErr w:type="gramEnd"/>
            <w:r w:rsidRPr="00604DBE">
              <w:rPr>
                <w:rFonts w:ascii="仿宋" w:eastAsia="仿宋" w:hAnsi="仿宋" w:cs="宋体" w:hint="eastAsia"/>
                <w:kern w:val="0"/>
                <w:sz w:val="32"/>
                <w:szCs w:val="32"/>
              </w:rPr>
              <w:t>、李春峰、夏少红、万奎元、赵明辉</w:t>
            </w:r>
          </w:p>
        </w:tc>
      </w:tr>
      <w:tr w:rsidR="00604DBE" w:rsidRPr="00604DBE" w14:paraId="6301F912" w14:textId="77777777" w:rsidTr="004F7862">
        <w:trPr>
          <w:trHeight w:val="600"/>
          <w:jc w:val="center"/>
        </w:trPr>
        <w:tc>
          <w:tcPr>
            <w:tcW w:w="704" w:type="dxa"/>
            <w:shd w:val="clear" w:color="auto" w:fill="auto"/>
            <w:noWrap/>
            <w:hideMark/>
          </w:tcPr>
          <w:p w14:paraId="2FE689A5" w14:textId="77777777" w:rsidR="00604DBE" w:rsidRPr="00604DBE" w:rsidRDefault="00604DBE" w:rsidP="00541412">
            <w:pPr>
              <w:widowControl/>
              <w:spacing w:line="560" w:lineRule="exact"/>
              <w:rPr>
                <w:rFonts w:ascii="仿宋" w:eastAsia="仿宋" w:hAnsi="仿宋" w:cs="宋体"/>
                <w:bCs/>
                <w:color w:val="000000"/>
                <w:kern w:val="0"/>
                <w:sz w:val="32"/>
                <w:szCs w:val="32"/>
              </w:rPr>
            </w:pPr>
            <w:r w:rsidRPr="00604DBE">
              <w:rPr>
                <w:rFonts w:ascii="仿宋" w:eastAsia="仿宋" w:hAnsi="仿宋" w:cs="宋体" w:hint="eastAsia"/>
                <w:bCs/>
                <w:color w:val="000000"/>
                <w:kern w:val="0"/>
                <w:sz w:val="32"/>
                <w:szCs w:val="32"/>
              </w:rPr>
              <w:t>2.</w:t>
            </w:r>
          </w:p>
        </w:tc>
        <w:tc>
          <w:tcPr>
            <w:tcW w:w="2415" w:type="dxa"/>
            <w:shd w:val="clear" w:color="auto" w:fill="auto"/>
            <w:hideMark/>
          </w:tcPr>
          <w:p w14:paraId="3A3B4D04" w14:textId="3338D637" w:rsidR="00604DBE" w:rsidRPr="00604DBE" w:rsidRDefault="00604DBE" w:rsidP="00541412">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项目名称</w:t>
            </w:r>
            <w:r>
              <w:rPr>
                <w:rFonts w:ascii="仿宋" w:eastAsia="仿宋" w:hAnsi="仿宋" w:cs="宋体" w:hint="eastAsia"/>
                <w:b/>
                <w:bCs/>
                <w:color w:val="000000"/>
                <w:kern w:val="0"/>
                <w:sz w:val="32"/>
                <w:szCs w:val="32"/>
              </w:rPr>
              <w:t>：</w:t>
            </w:r>
          </w:p>
        </w:tc>
        <w:tc>
          <w:tcPr>
            <w:tcW w:w="5807" w:type="dxa"/>
            <w:shd w:val="clear" w:color="auto" w:fill="auto"/>
            <w:hideMark/>
          </w:tcPr>
          <w:p w14:paraId="100676A3" w14:textId="77777777" w:rsidR="00604DBE" w:rsidRPr="00604DBE" w:rsidRDefault="00604DBE" w:rsidP="00541412">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海洋药用生物资源的挖掘与开发</w:t>
            </w:r>
          </w:p>
        </w:tc>
      </w:tr>
      <w:tr w:rsidR="00604DBE" w:rsidRPr="00604DBE" w14:paraId="17EF5B88" w14:textId="77777777" w:rsidTr="004F7862">
        <w:trPr>
          <w:trHeight w:val="600"/>
          <w:jc w:val="center"/>
        </w:trPr>
        <w:tc>
          <w:tcPr>
            <w:tcW w:w="704" w:type="dxa"/>
            <w:shd w:val="clear" w:color="auto" w:fill="auto"/>
            <w:noWrap/>
            <w:hideMark/>
          </w:tcPr>
          <w:p w14:paraId="5DBD07AC" w14:textId="77777777" w:rsidR="00604DBE" w:rsidRPr="00604DBE" w:rsidRDefault="00604DBE" w:rsidP="00541412">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 xml:space="preserve">　</w:t>
            </w:r>
          </w:p>
        </w:tc>
        <w:tc>
          <w:tcPr>
            <w:tcW w:w="2415" w:type="dxa"/>
            <w:shd w:val="clear" w:color="auto" w:fill="auto"/>
            <w:hideMark/>
          </w:tcPr>
          <w:p w14:paraId="37DC2D0C" w14:textId="267EB7DA" w:rsidR="00604DBE" w:rsidRPr="00604DBE" w:rsidRDefault="00604DBE" w:rsidP="00541412">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推荐单位</w:t>
            </w:r>
            <w:r>
              <w:rPr>
                <w:rFonts w:ascii="仿宋" w:eastAsia="仿宋" w:hAnsi="仿宋" w:cs="宋体" w:hint="eastAsia"/>
                <w:b/>
                <w:bCs/>
                <w:color w:val="000000"/>
                <w:kern w:val="0"/>
                <w:sz w:val="32"/>
                <w:szCs w:val="32"/>
              </w:rPr>
              <w:t>：</w:t>
            </w:r>
          </w:p>
        </w:tc>
        <w:tc>
          <w:tcPr>
            <w:tcW w:w="5807" w:type="dxa"/>
            <w:shd w:val="clear" w:color="auto" w:fill="auto"/>
            <w:hideMark/>
          </w:tcPr>
          <w:p w14:paraId="14B8FDDA" w14:textId="77777777" w:rsidR="00604DBE" w:rsidRPr="00604DBE" w:rsidRDefault="00604DBE" w:rsidP="00541412">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中国海洋大学</w:t>
            </w:r>
          </w:p>
        </w:tc>
      </w:tr>
      <w:tr w:rsidR="00604DBE" w:rsidRPr="00604DBE" w14:paraId="3882F6E8" w14:textId="77777777" w:rsidTr="004F7862">
        <w:trPr>
          <w:trHeight w:val="1602"/>
          <w:jc w:val="center"/>
        </w:trPr>
        <w:tc>
          <w:tcPr>
            <w:tcW w:w="704" w:type="dxa"/>
            <w:shd w:val="clear" w:color="auto" w:fill="auto"/>
            <w:noWrap/>
            <w:hideMark/>
          </w:tcPr>
          <w:p w14:paraId="549720E2" w14:textId="77777777" w:rsidR="00604DBE" w:rsidRPr="00604DBE" w:rsidRDefault="00604DBE" w:rsidP="00541412">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 xml:space="preserve">　</w:t>
            </w:r>
          </w:p>
        </w:tc>
        <w:tc>
          <w:tcPr>
            <w:tcW w:w="2415" w:type="dxa"/>
            <w:shd w:val="clear" w:color="auto" w:fill="auto"/>
            <w:hideMark/>
          </w:tcPr>
          <w:p w14:paraId="44D56BF2" w14:textId="665FDEB0" w:rsidR="00604DBE" w:rsidRPr="00604DBE" w:rsidRDefault="00604DBE" w:rsidP="00541412">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主要完成单位</w:t>
            </w:r>
            <w:r>
              <w:rPr>
                <w:rFonts w:ascii="仿宋" w:eastAsia="仿宋" w:hAnsi="仿宋" w:cs="宋体" w:hint="eastAsia"/>
                <w:b/>
                <w:bCs/>
                <w:color w:val="000000"/>
                <w:kern w:val="0"/>
                <w:sz w:val="32"/>
                <w:szCs w:val="32"/>
              </w:rPr>
              <w:t>：</w:t>
            </w:r>
          </w:p>
        </w:tc>
        <w:tc>
          <w:tcPr>
            <w:tcW w:w="5807" w:type="dxa"/>
            <w:shd w:val="clear" w:color="auto" w:fill="auto"/>
            <w:hideMark/>
          </w:tcPr>
          <w:p w14:paraId="4A9B07B1" w14:textId="77777777" w:rsidR="00604DBE" w:rsidRPr="00604DBE" w:rsidRDefault="00604DBE" w:rsidP="00541412">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中国海洋大学、中国海洋发展研究中心、南京中医药大学、山东中医药大学、上海中医药大学、中山大学、深圳大学</w:t>
            </w:r>
          </w:p>
        </w:tc>
      </w:tr>
      <w:tr w:rsidR="00604DBE" w:rsidRPr="00604DBE" w14:paraId="56F5D805" w14:textId="77777777" w:rsidTr="004F7862">
        <w:trPr>
          <w:trHeight w:val="1890"/>
          <w:jc w:val="center"/>
        </w:trPr>
        <w:tc>
          <w:tcPr>
            <w:tcW w:w="704" w:type="dxa"/>
            <w:shd w:val="clear" w:color="auto" w:fill="auto"/>
            <w:noWrap/>
            <w:hideMark/>
          </w:tcPr>
          <w:p w14:paraId="1346E173" w14:textId="77777777" w:rsidR="00604DBE" w:rsidRPr="00604DBE" w:rsidRDefault="00604DBE" w:rsidP="00541412">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lastRenderedPageBreak/>
              <w:t xml:space="preserve">　</w:t>
            </w:r>
          </w:p>
        </w:tc>
        <w:tc>
          <w:tcPr>
            <w:tcW w:w="2415" w:type="dxa"/>
            <w:shd w:val="clear" w:color="auto" w:fill="auto"/>
            <w:hideMark/>
          </w:tcPr>
          <w:p w14:paraId="2143B0FA" w14:textId="5B135E5D" w:rsidR="00604DBE" w:rsidRPr="00604DBE" w:rsidRDefault="00604DBE" w:rsidP="00541412">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主要完成人</w:t>
            </w:r>
            <w:r>
              <w:rPr>
                <w:rFonts w:ascii="仿宋" w:eastAsia="仿宋" w:hAnsi="仿宋" w:cs="宋体" w:hint="eastAsia"/>
                <w:b/>
                <w:bCs/>
                <w:color w:val="000000"/>
                <w:kern w:val="0"/>
                <w:sz w:val="32"/>
                <w:szCs w:val="32"/>
              </w:rPr>
              <w:t>：</w:t>
            </w:r>
          </w:p>
        </w:tc>
        <w:tc>
          <w:tcPr>
            <w:tcW w:w="5807" w:type="dxa"/>
            <w:shd w:val="clear" w:color="auto" w:fill="auto"/>
            <w:hideMark/>
          </w:tcPr>
          <w:p w14:paraId="3CE92323" w14:textId="77777777" w:rsidR="00604DBE" w:rsidRPr="00604DBE" w:rsidRDefault="00604DBE" w:rsidP="00541412">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王长云、管华诗、王曙光、吴皓、郭庆梅、李</w:t>
            </w:r>
            <w:proofErr w:type="gramStart"/>
            <w:r w:rsidRPr="00604DBE">
              <w:rPr>
                <w:rFonts w:ascii="仿宋" w:eastAsia="仿宋" w:hAnsi="仿宋" w:cs="宋体" w:hint="eastAsia"/>
                <w:kern w:val="0"/>
                <w:sz w:val="32"/>
                <w:szCs w:val="32"/>
              </w:rPr>
              <w:t>医</w:t>
            </w:r>
            <w:proofErr w:type="gramEnd"/>
            <w:r w:rsidRPr="00604DBE">
              <w:rPr>
                <w:rFonts w:ascii="仿宋" w:eastAsia="仿宋" w:hAnsi="仿宋" w:cs="宋体" w:hint="eastAsia"/>
                <w:kern w:val="0"/>
                <w:sz w:val="32"/>
                <w:szCs w:val="32"/>
              </w:rPr>
              <w:t>明、林永成、曾晓起、钱树本、武云飞、庞冀燕、徐颖、孙稚颖、刘红兵、孙世春、叶振江、方玉春、付秀梅、马琳、王毓</w:t>
            </w:r>
          </w:p>
        </w:tc>
      </w:tr>
      <w:tr w:rsidR="00604DBE" w:rsidRPr="00604DBE" w14:paraId="7B43F452" w14:textId="77777777" w:rsidTr="004F7862">
        <w:trPr>
          <w:trHeight w:val="600"/>
          <w:jc w:val="center"/>
        </w:trPr>
        <w:tc>
          <w:tcPr>
            <w:tcW w:w="704" w:type="dxa"/>
            <w:shd w:val="clear" w:color="auto" w:fill="auto"/>
            <w:noWrap/>
            <w:hideMark/>
          </w:tcPr>
          <w:p w14:paraId="306D1DA5" w14:textId="77777777" w:rsidR="00604DBE" w:rsidRPr="00604DBE" w:rsidRDefault="00604DBE" w:rsidP="00541412">
            <w:pPr>
              <w:widowControl/>
              <w:spacing w:line="560" w:lineRule="exact"/>
              <w:rPr>
                <w:rFonts w:ascii="仿宋" w:eastAsia="仿宋" w:hAnsi="仿宋" w:cs="宋体"/>
                <w:bCs/>
                <w:color w:val="000000"/>
                <w:kern w:val="0"/>
                <w:sz w:val="32"/>
                <w:szCs w:val="32"/>
              </w:rPr>
            </w:pPr>
            <w:r w:rsidRPr="00604DBE">
              <w:rPr>
                <w:rFonts w:ascii="仿宋" w:eastAsia="仿宋" w:hAnsi="仿宋" w:cs="宋体" w:hint="eastAsia"/>
                <w:bCs/>
                <w:color w:val="000000"/>
                <w:kern w:val="0"/>
                <w:sz w:val="32"/>
                <w:szCs w:val="32"/>
              </w:rPr>
              <w:t>3.</w:t>
            </w:r>
          </w:p>
        </w:tc>
        <w:tc>
          <w:tcPr>
            <w:tcW w:w="2415" w:type="dxa"/>
            <w:shd w:val="clear" w:color="auto" w:fill="auto"/>
            <w:hideMark/>
          </w:tcPr>
          <w:p w14:paraId="65171702" w14:textId="2CC195D8" w:rsidR="00604DBE" w:rsidRPr="00604DBE" w:rsidRDefault="00604DBE" w:rsidP="00541412">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项目名称</w:t>
            </w:r>
            <w:r>
              <w:rPr>
                <w:rFonts w:ascii="仿宋" w:eastAsia="仿宋" w:hAnsi="仿宋" w:cs="宋体" w:hint="eastAsia"/>
                <w:b/>
                <w:bCs/>
                <w:color w:val="000000"/>
                <w:kern w:val="0"/>
                <w:sz w:val="32"/>
                <w:szCs w:val="32"/>
              </w:rPr>
              <w:t>：</w:t>
            </w:r>
          </w:p>
        </w:tc>
        <w:tc>
          <w:tcPr>
            <w:tcW w:w="5807" w:type="dxa"/>
            <w:shd w:val="clear" w:color="auto" w:fill="auto"/>
            <w:hideMark/>
          </w:tcPr>
          <w:p w14:paraId="41DAA049" w14:textId="77777777" w:rsidR="00604DBE" w:rsidRPr="00604DBE" w:rsidRDefault="00604DBE" w:rsidP="00541412">
            <w:pPr>
              <w:widowControl/>
              <w:spacing w:line="560" w:lineRule="exact"/>
              <w:rPr>
                <w:rFonts w:ascii="仿宋" w:eastAsia="仿宋" w:hAnsi="仿宋" w:cs="宋体"/>
                <w:b/>
                <w:bCs/>
                <w:kern w:val="0"/>
                <w:sz w:val="32"/>
                <w:szCs w:val="32"/>
              </w:rPr>
            </w:pPr>
            <w:bookmarkStart w:id="0" w:name="_Hlk96678237"/>
            <w:r w:rsidRPr="00604DBE">
              <w:rPr>
                <w:rFonts w:ascii="仿宋" w:eastAsia="仿宋" w:hAnsi="仿宋" w:cs="宋体" w:hint="eastAsia"/>
                <w:b/>
                <w:bCs/>
                <w:kern w:val="0"/>
                <w:sz w:val="32"/>
                <w:szCs w:val="32"/>
              </w:rPr>
              <w:t>西太平洋海洋环流动力过程研究</w:t>
            </w:r>
            <w:bookmarkEnd w:id="0"/>
          </w:p>
        </w:tc>
      </w:tr>
      <w:tr w:rsidR="00604DBE" w:rsidRPr="00604DBE" w14:paraId="0F6AD5A6" w14:textId="77777777" w:rsidTr="004F7862">
        <w:trPr>
          <w:trHeight w:val="600"/>
          <w:jc w:val="center"/>
        </w:trPr>
        <w:tc>
          <w:tcPr>
            <w:tcW w:w="704" w:type="dxa"/>
            <w:shd w:val="clear" w:color="auto" w:fill="auto"/>
            <w:noWrap/>
            <w:hideMark/>
          </w:tcPr>
          <w:p w14:paraId="7900EBE4" w14:textId="77777777" w:rsidR="00604DBE" w:rsidRPr="00604DBE" w:rsidRDefault="00604DBE" w:rsidP="00541412">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 xml:space="preserve">　</w:t>
            </w:r>
          </w:p>
        </w:tc>
        <w:tc>
          <w:tcPr>
            <w:tcW w:w="2415" w:type="dxa"/>
            <w:shd w:val="clear" w:color="auto" w:fill="auto"/>
            <w:hideMark/>
          </w:tcPr>
          <w:p w14:paraId="33667EA4" w14:textId="0DD7D98C" w:rsidR="00604DBE" w:rsidRPr="00604DBE" w:rsidRDefault="00604DBE" w:rsidP="00541412">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推荐单位</w:t>
            </w:r>
            <w:r>
              <w:rPr>
                <w:rFonts w:ascii="仿宋" w:eastAsia="仿宋" w:hAnsi="仿宋" w:cs="宋体" w:hint="eastAsia"/>
                <w:b/>
                <w:bCs/>
                <w:color w:val="000000"/>
                <w:kern w:val="0"/>
                <w:sz w:val="32"/>
                <w:szCs w:val="32"/>
              </w:rPr>
              <w:t>：</w:t>
            </w:r>
          </w:p>
        </w:tc>
        <w:tc>
          <w:tcPr>
            <w:tcW w:w="5807" w:type="dxa"/>
            <w:shd w:val="clear" w:color="auto" w:fill="auto"/>
            <w:hideMark/>
          </w:tcPr>
          <w:p w14:paraId="7E153A4F" w14:textId="77777777" w:rsidR="00604DBE" w:rsidRPr="00604DBE" w:rsidRDefault="00604DBE" w:rsidP="00541412">
            <w:pPr>
              <w:widowControl/>
              <w:spacing w:line="560" w:lineRule="exact"/>
              <w:rPr>
                <w:rFonts w:ascii="仿宋" w:eastAsia="仿宋" w:hAnsi="仿宋" w:cs="宋体"/>
                <w:kern w:val="0"/>
                <w:sz w:val="32"/>
                <w:szCs w:val="32"/>
              </w:rPr>
            </w:pPr>
            <w:bookmarkStart w:id="1" w:name="_Hlk96678350"/>
            <w:r w:rsidRPr="00604DBE">
              <w:rPr>
                <w:rFonts w:ascii="仿宋" w:eastAsia="仿宋" w:hAnsi="仿宋" w:cs="宋体" w:hint="eastAsia"/>
                <w:kern w:val="0"/>
                <w:sz w:val="32"/>
                <w:szCs w:val="32"/>
              </w:rPr>
              <w:t>中国科学院海洋研究所</w:t>
            </w:r>
            <w:bookmarkEnd w:id="1"/>
          </w:p>
        </w:tc>
      </w:tr>
      <w:tr w:rsidR="00604DBE" w:rsidRPr="00604DBE" w14:paraId="51D1CEEF" w14:textId="77777777" w:rsidTr="004F7862">
        <w:trPr>
          <w:trHeight w:val="600"/>
          <w:jc w:val="center"/>
        </w:trPr>
        <w:tc>
          <w:tcPr>
            <w:tcW w:w="704" w:type="dxa"/>
            <w:shd w:val="clear" w:color="auto" w:fill="auto"/>
            <w:noWrap/>
            <w:hideMark/>
          </w:tcPr>
          <w:p w14:paraId="1092F8FB" w14:textId="77777777" w:rsidR="00604DBE" w:rsidRPr="00604DBE" w:rsidRDefault="00604DBE" w:rsidP="00541412">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 xml:space="preserve">　</w:t>
            </w:r>
          </w:p>
        </w:tc>
        <w:tc>
          <w:tcPr>
            <w:tcW w:w="2415" w:type="dxa"/>
            <w:shd w:val="clear" w:color="auto" w:fill="auto"/>
            <w:hideMark/>
          </w:tcPr>
          <w:p w14:paraId="71666715" w14:textId="199E4BF9" w:rsidR="00604DBE" w:rsidRPr="00604DBE" w:rsidRDefault="00604DBE" w:rsidP="00541412">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主要完成单位</w:t>
            </w:r>
            <w:r>
              <w:rPr>
                <w:rFonts w:ascii="仿宋" w:eastAsia="仿宋" w:hAnsi="仿宋" w:cs="宋体" w:hint="eastAsia"/>
                <w:b/>
                <w:bCs/>
                <w:color w:val="000000"/>
                <w:kern w:val="0"/>
                <w:sz w:val="32"/>
                <w:szCs w:val="32"/>
              </w:rPr>
              <w:t>：</w:t>
            </w:r>
          </w:p>
        </w:tc>
        <w:tc>
          <w:tcPr>
            <w:tcW w:w="5807" w:type="dxa"/>
            <w:shd w:val="clear" w:color="auto" w:fill="auto"/>
            <w:hideMark/>
          </w:tcPr>
          <w:p w14:paraId="008D8FC9" w14:textId="77777777" w:rsidR="00604DBE" w:rsidRPr="00604DBE" w:rsidRDefault="00604DBE" w:rsidP="00541412">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中国科学院海洋研究所</w:t>
            </w:r>
          </w:p>
        </w:tc>
      </w:tr>
      <w:tr w:rsidR="00604DBE" w:rsidRPr="00604DBE" w14:paraId="55ABEE25" w14:textId="77777777" w:rsidTr="004F7862">
        <w:trPr>
          <w:trHeight w:val="1602"/>
          <w:jc w:val="center"/>
        </w:trPr>
        <w:tc>
          <w:tcPr>
            <w:tcW w:w="704" w:type="dxa"/>
            <w:shd w:val="clear" w:color="auto" w:fill="auto"/>
            <w:noWrap/>
            <w:hideMark/>
          </w:tcPr>
          <w:p w14:paraId="78FC9A83" w14:textId="77777777" w:rsidR="00604DBE" w:rsidRPr="00604DBE" w:rsidRDefault="00604DBE" w:rsidP="00541412">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 xml:space="preserve">　</w:t>
            </w:r>
          </w:p>
        </w:tc>
        <w:tc>
          <w:tcPr>
            <w:tcW w:w="2415" w:type="dxa"/>
            <w:shd w:val="clear" w:color="auto" w:fill="auto"/>
            <w:hideMark/>
          </w:tcPr>
          <w:p w14:paraId="0DC08A48" w14:textId="68D55464" w:rsidR="00604DBE" w:rsidRPr="00604DBE" w:rsidRDefault="00604DBE" w:rsidP="00541412">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主要完成人</w:t>
            </w:r>
            <w:r>
              <w:rPr>
                <w:rFonts w:ascii="仿宋" w:eastAsia="仿宋" w:hAnsi="仿宋" w:cs="宋体" w:hint="eastAsia"/>
                <w:b/>
                <w:bCs/>
                <w:color w:val="000000"/>
                <w:kern w:val="0"/>
                <w:sz w:val="32"/>
                <w:szCs w:val="32"/>
              </w:rPr>
              <w:t>：</w:t>
            </w:r>
          </w:p>
        </w:tc>
        <w:tc>
          <w:tcPr>
            <w:tcW w:w="5807" w:type="dxa"/>
            <w:shd w:val="clear" w:color="auto" w:fill="auto"/>
            <w:hideMark/>
          </w:tcPr>
          <w:p w14:paraId="2E8594D8" w14:textId="77777777" w:rsidR="00604DBE" w:rsidRPr="00604DBE" w:rsidRDefault="00604DBE" w:rsidP="00541412">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袁东亮、胡敦欣、王晶、张林林、王铮、李翔、王强、王富军、李峣、赵霞、杨亚、胡晓悦、谭舒文</w:t>
            </w:r>
          </w:p>
        </w:tc>
      </w:tr>
    </w:tbl>
    <w:p w14:paraId="0EDC9CB6" w14:textId="4BEA67CF" w:rsidR="00E53A99" w:rsidRDefault="00E53A99" w:rsidP="00541412">
      <w:pPr>
        <w:widowControl/>
        <w:adjustRightInd w:val="0"/>
        <w:snapToGrid w:val="0"/>
        <w:spacing w:line="360" w:lineRule="auto"/>
        <w:rPr>
          <w:rFonts w:ascii="仿宋" w:eastAsia="仿宋" w:hAnsi="仿宋" w:cs="宋体"/>
          <w:b/>
          <w:bCs/>
          <w:snapToGrid w:val="0"/>
          <w:color w:val="000000"/>
          <w:sz w:val="32"/>
          <w:szCs w:val="32"/>
        </w:rPr>
      </w:pPr>
    </w:p>
    <w:p w14:paraId="7A9D5DAB" w14:textId="40F37863" w:rsidR="00E53A99" w:rsidRDefault="00E53A99" w:rsidP="00541412">
      <w:pPr>
        <w:spacing w:line="560" w:lineRule="exact"/>
        <w:ind w:firstLineChars="200" w:firstLine="640"/>
        <w:rPr>
          <w:rFonts w:ascii="黑体" w:eastAsia="黑体" w:hAnsi="黑体" w:cs="宋体"/>
          <w:snapToGrid w:val="0"/>
          <w:color w:val="000000"/>
          <w:sz w:val="32"/>
          <w:szCs w:val="32"/>
        </w:rPr>
      </w:pPr>
      <w:r w:rsidRPr="00304C88">
        <w:rPr>
          <w:rFonts w:ascii="黑体" w:eastAsia="黑体" w:hAnsi="黑体" w:cs="宋体" w:hint="eastAsia"/>
          <w:snapToGrid w:val="0"/>
          <w:color w:val="000000"/>
          <w:sz w:val="32"/>
          <w:szCs w:val="32"/>
        </w:rPr>
        <w:t>二、一等奖</w:t>
      </w:r>
      <w:r w:rsidR="0029382C" w:rsidRPr="00304C88">
        <w:rPr>
          <w:rFonts w:ascii="黑体" w:eastAsia="黑体" w:hAnsi="黑体" w:cs="宋体" w:hint="eastAsia"/>
          <w:snapToGrid w:val="0"/>
          <w:color w:val="000000"/>
          <w:sz w:val="32"/>
          <w:szCs w:val="32"/>
        </w:rPr>
        <w:t>项目</w:t>
      </w:r>
    </w:p>
    <w:tbl>
      <w:tblPr>
        <w:tblW w:w="8926" w:type="dxa"/>
        <w:jc w:val="center"/>
        <w:tblLook w:val="04A0" w:firstRow="1" w:lastRow="0" w:firstColumn="1" w:lastColumn="0" w:noHBand="0" w:noVBand="1"/>
      </w:tblPr>
      <w:tblGrid>
        <w:gridCol w:w="696"/>
        <w:gridCol w:w="2418"/>
        <w:gridCol w:w="5812"/>
      </w:tblGrid>
      <w:tr w:rsidR="00541412" w:rsidRPr="00956FEC" w14:paraId="325E02E4" w14:textId="77777777" w:rsidTr="0020018D">
        <w:trPr>
          <w:trHeight w:val="600"/>
          <w:jc w:val="center"/>
        </w:trPr>
        <w:tc>
          <w:tcPr>
            <w:tcW w:w="696" w:type="dxa"/>
            <w:shd w:val="clear" w:color="auto" w:fill="auto"/>
            <w:hideMark/>
          </w:tcPr>
          <w:p w14:paraId="453FDB35" w14:textId="4CF15B02" w:rsidR="00956FEC" w:rsidRPr="00956FEC" w:rsidRDefault="00956FEC" w:rsidP="00541412">
            <w:pPr>
              <w:widowControl/>
              <w:spacing w:line="560" w:lineRule="exact"/>
              <w:jc w:val="center"/>
              <w:rPr>
                <w:rFonts w:ascii="仿宋" w:eastAsia="仿宋" w:hAnsi="仿宋" w:cs="宋体"/>
                <w:bCs/>
                <w:kern w:val="0"/>
                <w:sz w:val="32"/>
                <w:szCs w:val="32"/>
              </w:rPr>
            </w:pPr>
            <w:r w:rsidRPr="00956FEC">
              <w:rPr>
                <w:rFonts w:ascii="仿宋" w:eastAsia="仿宋" w:hAnsi="仿宋" w:cs="宋体" w:hint="eastAsia"/>
                <w:bCs/>
                <w:kern w:val="0"/>
                <w:sz w:val="32"/>
                <w:szCs w:val="32"/>
              </w:rPr>
              <w:t>1</w:t>
            </w:r>
            <w:r w:rsidR="00541412">
              <w:rPr>
                <w:rFonts w:ascii="仿宋" w:eastAsia="仿宋" w:hAnsi="仿宋" w:cs="宋体"/>
                <w:bCs/>
                <w:kern w:val="0"/>
                <w:sz w:val="32"/>
                <w:szCs w:val="32"/>
              </w:rPr>
              <w:t>.</w:t>
            </w:r>
          </w:p>
        </w:tc>
        <w:tc>
          <w:tcPr>
            <w:tcW w:w="2418" w:type="dxa"/>
            <w:shd w:val="clear" w:color="auto" w:fill="auto"/>
            <w:hideMark/>
          </w:tcPr>
          <w:p w14:paraId="3DC957EC"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项目名称：</w:t>
            </w:r>
          </w:p>
        </w:tc>
        <w:tc>
          <w:tcPr>
            <w:tcW w:w="5812" w:type="dxa"/>
            <w:shd w:val="clear" w:color="auto" w:fill="auto"/>
            <w:hideMark/>
          </w:tcPr>
          <w:p w14:paraId="703EC023" w14:textId="77777777" w:rsidR="00956FEC" w:rsidRPr="00956FEC" w:rsidRDefault="00956FEC" w:rsidP="00541412">
            <w:pPr>
              <w:widowControl/>
              <w:spacing w:line="560" w:lineRule="exact"/>
              <w:rPr>
                <w:rFonts w:ascii="仿宋" w:eastAsia="仿宋" w:hAnsi="仿宋" w:cs="宋体"/>
                <w:b/>
                <w:bCs/>
                <w:kern w:val="0"/>
                <w:sz w:val="32"/>
                <w:szCs w:val="32"/>
              </w:rPr>
            </w:pPr>
            <w:bookmarkStart w:id="2" w:name="_Hlk96678462"/>
            <w:r w:rsidRPr="00956FEC">
              <w:rPr>
                <w:rFonts w:ascii="仿宋" w:eastAsia="仿宋" w:hAnsi="仿宋" w:cs="宋体" w:hint="eastAsia"/>
                <w:b/>
                <w:bCs/>
                <w:kern w:val="0"/>
                <w:sz w:val="32"/>
                <w:szCs w:val="32"/>
              </w:rPr>
              <w:t>大陆架科学钻探与南黄海科学发现</w:t>
            </w:r>
            <w:bookmarkEnd w:id="2"/>
          </w:p>
        </w:tc>
      </w:tr>
      <w:tr w:rsidR="00541412" w:rsidRPr="00956FEC" w14:paraId="4ACE901C" w14:textId="77777777" w:rsidTr="0020018D">
        <w:trPr>
          <w:trHeight w:val="600"/>
          <w:jc w:val="center"/>
        </w:trPr>
        <w:tc>
          <w:tcPr>
            <w:tcW w:w="696" w:type="dxa"/>
            <w:shd w:val="clear" w:color="auto" w:fill="auto"/>
            <w:hideMark/>
          </w:tcPr>
          <w:p w14:paraId="5BA1A830" w14:textId="6543A8A1"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63BE1E97"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推荐单位：</w:t>
            </w:r>
          </w:p>
        </w:tc>
        <w:tc>
          <w:tcPr>
            <w:tcW w:w="5812" w:type="dxa"/>
            <w:shd w:val="clear" w:color="auto" w:fill="auto"/>
            <w:hideMark/>
          </w:tcPr>
          <w:p w14:paraId="0FA868F1"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青岛海洋地质研究所</w:t>
            </w:r>
          </w:p>
        </w:tc>
      </w:tr>
      <w:tr w:rsidR="00541412" w:rsidRPr="00956FEC" w14:paraId="0A32B13F" w14:textId="77777777" w:rsidTr="0020018D">
        <w:trPr>
          <w:trHeight w:val="600"/>
          <w:jc w:val="center"/>
        </w:trPr>
        <w:tc>
          <w:tcPr>
            <w:tcW w:w="696" w:type="dxa"/>
            <w:shd w:val="clear" w:color="auto" w:fill="auto"/>
            <w:hideMark/>
          </w:tcPr>
          <w:p w14:paraId="717B629A" w14:textId="6FA916B5"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2582A562"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主要完成单位：</w:t>
            </w:r>
          </w:p>
        </w:tc>
        <w:tc>
          <w:tcPr>
            <w:tcW w:w="5812" w:type="dxa"/>
            <w:shd w:val="clear" w:color="auto" w:fill="auto"/>
            <w:hideMark/>
          </w:tcPr>
          <w:p w14:paraId="200F68C3"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青岛海洋地质研究所、中国科学院海洋研究所、自然资源部第一海洋研究所、同济大学、中国海洋大学、自然资源部第二海洋研究所、云南大学、山东省地质矿产勘查局第三地质大队、中石化海洋石油工程有限公司、南方科技大学</w:t>
            </w:r>
          </w:p>
        </w:tc>
      </w:tr>
      <w:tr w:rsidR="00541412" w:rsidRPr="00956FEC" w14:paraId="15239DB3" w14:textId="77777777" w:rsidTr="0020018D">
        <w:trPr>
          <w:trHeight w:val="600"/>
          <w:jc w:val="center"/>
        </w:trPr>
        <w:tc>
          <w:tcPr>
            <w:tcW w:w="696" w:type="dxa"/>
            <w:shd w:val="clear" w:color="auto" w:fill="auto"/>
            <w:hideMark/>
          </w:tcPr>
          <w:p w14:paraId="55C67E66" w14:textId="44D8FF03"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3AEBF7F4"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主要完成人：</w:t>
            </w:r>
          </w:p>
        </w:tc>
        <w:tc>
          <w:tcPr>
            <w:tcW w:w="5812" w:type="dxa"/>
            <w:shd w:val="clear" w:color="auto" w:fill="auto"/>
            <w:hideMark/>
          </w:tcPr>
          <w:p w14:paraId="099430DF" w14:textId="77777777" w:rsidR="00956FEC" w:rsidRPr="00956FEC" w:rsidRDefault="00956FEC" w:rsidP="00541412">
            <w:pPr>
              <w:widowControl/>
              <w:spacing w:line="560" w:lineRule="exact"/>
              <w:rPr>
                <w:rFonts w:ascii="仿宋" w:eastAsia="仿宋" w:hAnsi="仿宋" w:cs="宋体"/>
                <w:kern w:val="0"/>
                <w:sz w:val="32"/>
                <w:szCs w:val="32"/>
              </w:rPr>
            </w:pPr>
            <w:proofErr w:type="gramStart"/>
            <w:r w:rsidRPr="00956FEC">
              <w:rPr>
                <w:rFonts w:ascii="仿宋" w:eastAsia="仿宋" w:hAnsi="仿宋" w:cs="宋体" w:hint="eastAsia"/>
                <w:kern w:val="0"/>
                <w:sz w:val="32"/>
                <w:szCs w:val="32"/>
              </w:rPr>
              <w:t>张训华</w:t>
            </w:r>
            <w:proofErr w:type="gramEnd"/>
            <w:r w:rsidRPr="00956FEC">
              <w:rPr>
                <w:rFonts w:ascii="仿宋" w:eastAsia="仿宋" w:hAnsi="仿宋" w:cs="宋体" w:hint="eastAsia"/>
                <w:kern w:val="0"/>
                <w:sz w:val="32"/>
                <w:szCs w:val="32"/>
              </w:rPr>
              <w:t>、刘健、郭兴伟、李铁刚、郑洪波、庞玉茂、蔡来星、梅西、刘青松、万世明、</w:t>
            </w:r>
            <w:r w:rsidRPr="00956FEC">
              <w:rPr>
                <w:rFonts w:ascii="仿宋" w:eastAsia="仿宋" w:hAnsi="仿宋" w:cs="宋体" w:hint="eastAsia"/>
                <w:kern w:val="0"/>
                <w:sz w:val="32"/>
                <w:szCs w:val="32"/>
              </w:rPr>
              <w:lastRenderedPageBreak/>
              <w:t>翦知湣、李广雪、张英传、张异彪、赵京涛</w:t>
            </w:r>
          </w:p>
        </w:tc>
      </w:tr>
      <w:tr w:rsidR="00541412" w:rsidRPr="00956FEC" w14:paraId="385AB5A8" w14:textId="77777777" w:rsidTr="0020018D">
        <w:trPr>
          <w:trHeight w:val="600"/>
          <w:jc w:val="center"/>
        </w:trPr>
        <w:tc>
          <w:tcPr>
            <w:tcW w:w="696" w:type="dxa"/>
            <w:shd w:val="clear" w:color="auto" w:fill="auto"/>
            <w:hideMark/>
          </w:tcPr>
          <w:p w14:paraId="1265A8D5" w14:textId="623D2E98" w:rsidR="00956FEC" w:rsidRPr="00956FEC" w:rsidRDefault="00956FEC" w:rsidP="00541412">
            <w:pPr>
              <w:widowControl/>
              <w:spacing w:line="560" w:lineRule="exact"/>
              <w:jc w:val="center"/>
              <w:rPr>
                <w:rFonts w:ascii="仿宋" w:eastAsia="仿宋" w:hAnsi="仿宋" w:cs="宋体"/>
                <w:bCs/>
                <w:kern w:val="0"/>
                <w:sz w:val="32"/>
                <w:szCs w:val="32"/>
              </w:rPr>
            </w:pPr>
            <w:r w:rsidRPr="00956FEC">
              <w:rPr>
                <w:rFonts w:ascii="仿宋" w:eastAsia="仿宋" w:hAnsi="仿宋" w:cs="宋体" w:hint="eastAsia"/>
                <w:bCs/>
                <w:kern w:val="0"/>
                <w:sz w:val="32"/>
                <w:szCs w:val="32"/>
              </w:rPr>
              <w:lastRenderedPageBreak/>
              <w:t>2</w:t>
            </w:r>
            <w:r w:rsidR="00541412">
              <w:rPr>
                <w:rFonts w:ascii="仿宋" w:eastAsia="仿宋" w:hAnsi="仿宋" w:cs="宋体"/>
                <w:bCs/>
                <w:kern w:val="0"/>
                <w:sz w:val="32"/>
                <w:szCs w:val="32"/>
              </w:rPr>
              <w:t>.</w:t>
            </w:r>
          </w:p>
        </w:tc>
        <w:tc>
          <w:tcPr>
            <w:tcW w:w="2418" w:type="dxa"/>
            <w:shd w:val="clear" w:color="auto" w:fill="auto"/>
            <w:hideMark/>
          </w:tcPr>
          <w:p w14:paraId="610AADD2"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项目名称：</w:t>
            </w:r>
          </w:p>
        </w:tc>
        <w:tc>
          <w:tcPr>
            <w:tcW w:w="5812" w:type="dxa"/>
            <w:shd w:val="clear" w:color="auto" w:fill="auto"/>
            <w:hideMark/>
          </w:tcPr>
          <w:p w14:paraId="71BB4533" w14:textId="77777777" w:rsidR="00956FEC" w:rsidRPr="00956FEC" w:rsidRDefault="00956FEC" w:rsidP="00541412">
            <w:pPr>
              <w:widowControl/>
              <w:spacing w:line="560" w:lineRule="exact"/>
              <w:rPr>
                <w:rFonts w:ascii="仿宋" w:eastAsia="仿宋" w:hAnsi="仿宋" w:cs="宋体"/>
                <w:b/>
                <w:bCs/>
                <w:kern w:val="0"/>
                <w:sz w:val="32"/>
                <w:szCs w:val="32"/>
              </w:rPr>
            </w:pPr>
            <w:bookmarkStart w:id="3" w:name="_Hlk96678632"/>
            <w:r w:rsidRPr="00956FEC">
              <w:rPr>
                <w:rFonts w:ascii="仿宋" w:eastAsia="仿宋" w:hAnsi="仿宋" w:cs="宋体" w:hint="eastAsia"/>
                <w:b/>
                <w:bCs/>
                <w:kern w:val="0"/>
                <w:sz w:val="32"/>
                <w:szCs w:val="32"/>
              </w:rPr>
              <w:t>翼型风帆助推技术在超大型油船（VLCC）上示范应用开发</w:t>
            </w:r>
            <w:bookmarkEnd w:id="3"/>
          </w:p>
        </w:tc>
      </w:tr>
      <w:tr w:rsidR="00541412" w:rsidRPr="00956FEC" w14:paraId="3E58B267" w14:textId="77777777" w:rsidTr="0020018D">
        <w:trPr>
          <w:trHeight w:val="600"/>
          <w:jc w:val="center"/>
        </w:trPr>
        <w:tc>
          <w:tcPr>
            <w:tcW w:w="696" w:type="dxa"/>
            <w:shd w:val="clear" w:color="auto" w:fill="auto"/>
            <w:hideMark/>
          </w:tcPr>
          <w:p w14:paraId="0AF7B8E3" w14:textId="53BBE73C"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5C7CA18C"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推荐单位：</w:t>
            </w:r>
          </w:p>
        </w:tc>
        <w:tc>
          <w:tcPr>
            <w:tcW w:w="5812" w:type="dxa"/>
            <w:shd w:val="clear" w:color="auto" w:fill="auto"/>
            <w:hideMark/>
          </w:tcPr>
          <w:p w14:paraId="344E63D5"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大连船舶重工集团有限公司</w:t>
            </w:r>
          </w:p>
        </w:tc>
      </w:tr>
      <w:tr w:rsidR="00541412" w:rsidRPr="00956FEC" w14:paraId="39380AD2" w14:textId="77777777" w:rsidTr="0020018D">
        <w:trPr>
          <w:trHeight w:val="600"/>
          <w:jc w:val="center"/>
        </w:trPr>
        <w:tc>
          <w:tcPr>
            <w:tcW w:w="696" w:type="dxa"/>
            <w:shd w:val="clear" w:color="auto" w:fill="auto"/>
            <w:hideMark/>
          </w:tcPr>
          <w:p w14:paraId="6BC0F2F4" w14:textId="6AA2DE22"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64357D2A"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主要完成单位：</w:t>
            </w:r>
          </w:p>
        </w:tc>
        <w:tc>
          <w:tcPr>
            <w:tcW w:w="5812" w:type="dxa"/>
            <w:shd w:val="clear" w:color="auto" w:fill="auto"/>
            <w:hideMark/>
          </w:tcPr>
          <w:p w14:paraId="730F9E47"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大连船舶重工集团有限公司、招商局能源运输股份有限公司、中国船舶重工集团公司第七○二研究所、中国船级社、大连海事大学、大连理工大学</w:t>
            </w:r>
          </w:p>
        </w:tc>
      </w:tr>
      <w:tr w:rsidR="00541412" w:rsidRPr="00956FEC" w14:paraId="59FBF258" w14:textId="77777777" w:rsidTr="0020018D">
        <w:trPr>
          <w:trHeight w:val="600"/>
          <w:jc w:val="center"/>
        </w:trPr>
        <w:tc>
          <w:tcPr>
            <w:tcW w:w="696" w:type="dxa"/>
            <w:shd w:val="clear" w:color="auto" w:fill="auto"/>
            <w:hideMark/>
          </w:tcPr>
          <w:p w14:paraId="3603EC09" w14:textId="0530A96E"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4F82F5A0"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主要完成人：</w:t>
            </w:r>
          </w:p>
        </w:tc>
        <w:tc>
          <w:tcPr>
            <w:tcW w:w="5812" w:type="dxa"/>
            <w:shd w:val="clear" w:color="auto" w:fill="auto"/>
            <w:hideMark/>
          </w:tcPr>
          <w:p w14:paraId="6E15EB97"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彭贵胜、吴建移、张威、张景天、岳孟强、关英华、李伟平、邓昌连、马庆英、陈立、潘子英、黄连忠、马骏、顾雅娟、张恩国</w:t>
            </w:r>
          </w:p>
        </w:tc>
      </w:tr>
      <w:tr w:rsidR="00541412" w:rsidRPr="00956FEC" w14:paraId="2F7C6F6B" w14:textId="77777777" w:rsidTr="0020018D">
        <w:trPr>
          <w:trHeight w:val="600"/>
          <w:jc w:val="center"/>
        </w:trPr>
        <w:tc>
          <w:tcPr>
            <w:tcW w:w="696" w:type="dxa"/>
            <w:shd w:val="clear" w:color="auto" w:fill="auto"/>
            <w:hideMark/>
          </w:tcPr>
          <w:p w14:paraId="318D08CA" w14:textId="60317960" w:rsidR="00956FEC" w:rsidRPr="00956FEC" w:rsidRDefault="00956FEC" w:rsidP="00541412">
            <w:pPr>
              <w:widowControl/>
              <w:spacing w:line="560" w:lineRule="exact"/>
              <w:jc w:val="center"/>
              <w:rPr>
                <w:rFonts w:ascii="仿宋" w:eastAsia="仿宋" w:hAnsi="仿宋" w:cs="宋体"/>
                <w:bCs/>
                <w:kern w:val="0"/>
                <w:sz w:val="32"/>
                <w:szCs w:val="32"/>
              </w:rPr>
            </w:pPr>
            <w:r w:rsidRPr="00956FEC">
              <w:rPr>
                <w:rFonts w:ascii="仿宋" w:eastAsia="仿宋" w:hAnsi="仿宋" w:cs="宋体" w:hint="eastAsia"/>
                <w:bCs/>
                <w:kern w:val="0"/>
                <w:sz w:val="32"/>
                <w:szCs w:val="32"/>
              </w:rPr>
              <w:t>3</w:t>
            </w:r>
            <w:r w:rsidR="00541412">
              <w:rPr>
                <w:rFonts w:ascii="仿宋" w:eastAsia="仿宋" w:hAnsi="仿宋" w:cs="宋体"/>
                <w:bCs/>
                <w:kern w:val="0"/>
                <w:sz w:val="32"/>
                <w:szCs w:val="32"/>
              </w:rPr>
              <w:t>.</w:t>
            </w:r>
          </w:p>
        </w:tc>
        <w:tc>
          <w:tcPr>
            <w:tcW w:w="2418" w:type="dxa"/>
            <w:shd w:val="clear" w:color="auto" w:fill="auto"/>
            <w:hideMark/>
          </w:tcPr>
          <w:p w14:paraId="0A96F9AA"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项目名称：</w:t>
            </w:r>
          </w:p>
        </w:tc>
        <w:tc>
          <w:tcPr>
            <w:tcW w:w="5812" w:type="dxa"/>
            <w:shd w:val="clear" w:color="auto" w:fill="auto"/>
            <w:hideMark/>
          </w:tcPr>
          <w:p w14:paraId="5CF49EC9" w14:textId="77777777" w:rsidR="00956FEC" w:rsidRPr="00956FEC" w:rsidRDefault="00956FEC" w:rsidP="00541412">
            <w:pPr>
              <w:widowControl/>
              <w:spacing w:line="560" w:lineRule="exact"/>
              <w:rPr>
                <w:rFonts w:ascii="仿宋" w:eastAsia="仿宋" w:hAnsi="仿宋" w:cs="宋体"/>
                <w:b/>
                <w:bCs/>
                <w:kern w:val="0"/>
                <w:sz w:val="32"/>
                <w:szCs w:val="32"/>
              </w:rPr>
            </w:pPr>
            <w:bookmarkStart w:id="4" w:name="_Hlk96678858"/>
            <w:r w:rsidRPr="00956FEC">
              <w:rPr>
                <w:rFonts w:ascii="仿宋" w:eastAsia="仿宋" w:hAnsi="仿宋" w:cs="宋体" w:hint="eastAsia"/>
                <w:b/>
                <w:bCs/>
                <w:kern w:val="0"/>
                <w:sz w:val="32"/>
                <w:szCs w:val="32"/>
              </w:rPr>
              <w:t>东海黑潮三维结构观测及应用</w:t>
            </w:r>
            <w:bookmarkEnd w:id="4"/>
          </w:p>
        </w:tc>
      </w:tr>
      <w:tr w:rsidR="00541412" w:rsidRPr="00956FEC" w14:paraId="116230DC" w14:textId="77777777" w:rsidTr="0020018D">
        <w:trPr>
          <w:trHeight w:val="600"/>
          <w:jc w:val="center"/>
        </w:trPr>
        <w:tc>
          <w:tcPr>
            <w:tcW w:w="696" w:type="dxa"/>
            <w:shd w:val="clear" w:color="auto" w:fill="auto"/>
            <w:hideMark/>
          </w:tcPr>
          <w:p w14:paraId="53CB3303" w14:textId="36E083BB"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3570DD72"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推荐单位：</w:t>
            </w:r>
          </w:p>
        </w:tc>
        <w:tc>
          <w:tcPr>
            <w:tcW w:w="5812" w:type="dxa"/>
            <w:shd w:val="clear" w:color="auto" w:fill="auto"/>
            <w:hideMark/>
          </w:tcPr>
          <w:p w14:paraId="45EC32B5"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自然资源部第一海洋研究所</w:t>
            </w:r>
          </w:p>
        </w:tc>
      </w:tr>
      <w:tr w:rsidR="00541412" w:rsidRPr="00956FEC" w14:paraId="62002DD8" w14:textId="77777777" w:rsidTr="0020018D">
        <w:trPr>
          <w:trHeight w:val="600"/>
          <w:jc w:val="center"/>
        </w:trPr>
        <w:tc>
          <w:tcPr>
            <w:tcW w:w="696" w:type="dxa"/>
            <w:shd w:val="clear" w:color="auto" w:fill="auto"/>
            <w:hideMark/>
          </w:tcPr>
          <w:p w14:paraId="7EF918FF" w14:textId="5E2A5B33"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3540EDDE"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主要完成单位：</w:t>
            </w:r>
          </w:p>
        </w:tc>
        <w:tc>
          <w:tcPr>
            <w:tcW w:w="5812" w:type="dxa"/>
            <w:shd w:val="clear" w:color="auto" w:fill="auto"/>
            <w:hideMark/>
          </w:tcPr>
          <w:p w14:paraId="16F2219C"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自然资源部第一海洋研究所、91001部队战场环境保障室、中国航海图书出版社</w:t>
            </w:r>
          </w:p>
        </w:tc>
      </w:tr>
      <w:tr w:rsidR="00541412" w:rsidRPr="00956FEC" w14:paraId="5BAACF0C" w14:textId="77777777" w:rsidTr="0020018D">
        <w:trPr>
          <w:trHeight w:val="600"/>
          <w:jc w:val="center"/>
        </w:trPr>
        <w:tc>
          <w:tcPr>
            <w:tcW w:w="696" w:type="dxa"/>
            <w:shd w:val="clear" w:color="auto" w:fill="auto"/>
            <w:hideMark/>
          </w:tcPr>
          <w:p w14:paraId="3BEB9EF2" w14:textId="19F98B32"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593D7DD5"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主要完成人：</w:t>
            </w:r>
          </w:p>
        </w:tc>
        <w:tc>
          <w:tcPr>
            <w:tcW w:w="5812" w:type="dxa"/>
            <w:shd w:val="clear" w:color="auto" w:fill="auto"/>
            <w:hideMark/>
          </w:tcPr>
          <w:p w14:paraId="27113F01"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熊学军、鞠霞、张学宏、于龙、胡筱敏、刘波、郑虹、孙佳、郭延良、陈亮、杨光兵、庄展鹏、</w:t>
            </w:r>
            <w:proofErr w:type="gramStart"/>
            <w:r w:rsidRPr="00956FEC">
              <w:rPr>
                <w:rFonts w:ascii="仿宋" w:eastAsia="仿宋" w:hAnsi="仿宋" w:cs="宋体" w:hint="eastAsia"/>
                <w:kern w:val="0"/>
                <w:sz w:val="32"/>
                <w:szCs w:val="32"/>
              </w:rPr>
              <w:t>回贞立</w:t>
            </w:r>
            <w:proofErr w:type="gramEnd"/>
            <w:r w:rsidRPr="00956FEC">
              <w:rPr>
                <w:rFonts w:ascii="仿宋" w:eastAsia="仿宋" w:hAnsi="仿宋" w:cs="宋体" w:hint="eastAsia"/>
                <w:kern w:val="0"/>
                <w:sz w:val="32"/>
                <w:szCs w:val="32"/>
              </w:rPr>
              <w:t>、郭炳火、袁业立</w:t>
            </w:r>
          </w:p>
        </w:tc>
      </w:tr>
      <w:tr w:rsidR="00541412" w:rsidRPr="00956FEC" w14:paraId="21BF69E5" w14:textId="77777777" w:rsidTr="0020018D">
        <w:trPr>
          <w:trHeight w:val="600"/>
          <w:jc w:val="center"/>
        </w:trPr>
        <w:tc>
          <w:tcPr>
            <w:tcW w:w="696" w:type="dxa"/>
            <w:shd w:val="clear" w:color="auto" w:fill="auto"/>
            <w:hideMark/>
          </w:tcPr>
          <w:p w14:paraId="42D5D65A" w14:textId="650A30E3" w:rsidR="00956FEC" w:rsidRPr="00956FEC" w:rsidRDefault="00956FEC" w:rsidP="00541412">
            <w:pPr>
              <w:widowControl/>
              <w:spacing w:line="560" w:lineRule="exact"/>
              <w:jc w:val="center"/>
              <w:rPr>
                <w:rFonts w:ascii="仿宋" w:eastAsia="仿宋" w:hAnsi="仿宋" w:cs="宋体"/>
                <w:bCs/>
                <w:kern w:val="0"/>
                <w:sz w:val="32"/>
                <w:szCs w:val="32"/>
              </w:rPr>
            </w:pPr>
            <w:r w:rsidRPr="00956FEC">
              <w:rPr>
                <w:rFonts w:ascii="仿宋" w:eastAsia="仿宋" w:hAnsi="仿宋" w:cs="宋体" w:hint="eastAsia"/>
                <w:bCs/>
                <w:kern w:val="0"/>
                <w:sz w:val="32"/>
                <w:szCs w:val="32"/>
              </w:rPr>
              <w:t>4</w:t>
            </w:r>
            <w:r w:rsidR="00541412">
              <w:rPr>
                <w:rFonts w:ascii="仿宋" w:eastAsia="仿宋" w:hAnsi="仿宋" w:cs="宋体"/>
                <w:bCs/>
                <w:kern w:val="0"/>
                <w:sz w:val="32"/>
                <w:szCs w:val="32"/>
              </w:rPr>
              <w:t>.</w:t>
            </w:r>
          </w:p>
        </w:tc>
        <w:tc>
          <w:tcPr>
            <w:tcW w:w="2418" w:type="dxa"/>
            <w:shd w:val="clear" w:color="auto" w:fill="auto"/>
            <w:hideMark/>
          </w:tcPr>
          <w:p w14:paraId="208D101E"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项目名称：</w:t>
            </w:r>
          </w:p>
        </w:tc>
        <w:tc>
          <w:tcPr>
            <w:tcW w:w="5812" w:type="dxa"/>
            <w:shd w:val="clear" w:color="auto" w:fill="auto"/>
            <w:hideMark/>
          </w:tcPr>
          <w:p w14:paraId="5EB00512" w14:textId="77777777" w:rsidR="00956FEC" w:rsidRPr="00956FEC" w:rsidRDefault="00956FEC" w:rsidP="00541412">
            <w:pPr>
              <w:widowControl/>
              <w:spacing w:line="560" w:lineRule="exact"/>
              <w:rPr>
                <w:rFonts w:ascii="仿宋" w:eastAsia="仿宋" w:hAnsi="仿宋" w:cs="宋体"/>
                <w:b/>
                <w:bCs/>
                <w:kern w:val="0"/>
                <w:sz w:val="32"/>
                <w:szCs w:val="32"/>
              </w:rPr>
            </w:pPr>
            <w:bookmarkStart w:id="5" w:name="_Hlk96679017"/>
            <w:r w:rsidRPr="00956FEC">
              <w:rPr>
                <w:rFonts w:ascii="仿宋" w:eastAsia="仿宋" w:hAnsi="仿宋" w:cs="宋体" w:hint="eastAsia"/>
                <w:b/>
                <w:bCs/>
                <w:kern w:val="0"/>
                <w:sz w:val="32"/>
                <w:szCs w:val="32"/>
              </w:rPr>
              <w:t>极地严寒环境用海洋工程厚钢板发明及应用</w:t>
            </w:r>
            <w:bookmarkEnd w:id="5"/>
          </w:p>
        </w:tc>
      </w:tr>
      <w:tr w:rsidR="00541412" w:rsidRPr="00956FEC" w14:paraId="73AE1082" w14:textId="77777777" w:rsidTr="0020018D">
        <w:trPr>
          <w:trHeight w:val="600"/>
          <w:jc w:val="center"/>
        </w:trPr>
        <w:tc>
          <w:tcPr>
            <w:tcW w:w="696" w:type="dxa"/>
            <w:shd w:val="clear" w:color="auto" w:fill="auto"/>
            <w:hideMark/>
          </w:tcPr>
          <w:p w14:paraId="474E2E50" w14:textId="155DC493"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1D538EC7"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推荐单位：</w:t>
            </w:r>
          </w:p>
        </w:tc>
        <w:tc>
          <w:tcPr>
            <w:tcW w:w="5812" w:type="dxa"/>
            <w:shd w:val="clear" w:color="auto" w:fill="auto"/>
            <w:hideMark/>
          </w:tcPr>
          <w:p w14:paraId="2999285C"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华中科技大学</w:t>
            </w:r>
          </w:p>
        </w:tc>
      </w:tr>
      <w:tr w:rsidR="00541412" w:rsidRPr="00956FEC" w14:paraId="26CA886E" w14:textId="77777777" w:rsidTr="0020018D">
        <w:trPr>
          <w:trHeight w:val="600"/>
          <w:jc w:val="center"/>
        </w:trPr>
        <w:tc>
          <w:tcPr>
            <w:tcW w:w="696" w:type="dxa"/>
            <w:shd w:val="clear" w:color="auto" w:fill="auto"/>
            <w:hideMark/>
          </w:tcPr>
          <w:p w14:paraId="77BC492E" w14:textId="494AF2D9"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0D505097"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主要完成单位：</w:t>
            </w:r>
          </w:p>
        </w:tc>
        <w:tc>
          <w:tcPr>
            <w:tcW w:w="5812" w:type="dxa"/>
            <w:shd w:val="clear" w:color="auto" w:fill="auto"/>
            <w:hideMark/>
          </w:tcPr>
          <w:p w14:paraId="5D307377"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武汉科技大学、华中科技大学、宝山钢铁股份有限公司、湖南华菱湘潭钢铁有限公司、南京钢铁股份有限公司、中国石油集团海洋工程（青岛）有限公司、海洋石油工程（青岛）有限公司、蓬莱巨涛海洋工程重工有限公司</w:t>
            </w:r>
          </w:p>
        </w:tc>
      </w:tr>
      <w:tr w:rsidR="00541412" w:rsidRPr="00956FEC" w14:paraId="144E0ECD" w14:textId="77777777" w:rsidTr="0020018D">
        <w:trPr>
          <w:trHeight w:val="600"/>
          <w:jc w:val="center"/>
        </w:trPr>
        <w:tc>
          <w:tcPr>
            <w:tcW w:w="696" w:type="dxa"/>
            <w:shd w:val="clear" w:color="auto" w:fill="auto"/>
            <w:hideMark/>
          </w:tcPr>
          <w:p w14:paraId="42E0A287" w14:textId="5B53588E"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3EC7E238"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主要完成人：</w:t>
            </w:r>
          </w:p>
        </w:tc>
        <w:tc>
          <w:tcPr>
            <w:tcW w:w="5812" w:type="dxa"/>
            <w:shd w:val="clear" w:color="auto" w:fill="auto"/>
            <w:hideMark/>
          </w:tcPr>
          <w:p w14:paraId="153E5BA2" w14:textId="6ACB560C"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吴开明、刘敬喜、顾晔、罗登、王攀峰、刘自成、邰敏敏、宫学成、滕兆洋、靳星、肖大恒、胡锋、李国清、刘汉坤</w:t>
            </w:r>
            <w:r w:rsidR="00A9076D" w:rsidRPr="00A9076D">
              <w:rPr>
                <w:rFonts w:ascii="仿宋" w:eastAsia="仿宋" w:hAnsi="仿宋" w:cs="宋体" w:hint="eastAsia"/>
                <w:kern w:val="0"/>
                <w:sz w:val="32"/>
                <w:szCs w:val="32"/>
              </w:rPr>
              <w:t>、阮庆</w:t>
            </w:r>
          </w:p>
        </w:tc>
      </w:tr>
      <w:tr w:rsidR="00541412" w:rsidRPr="00956FEC" w14:paraId="3228224A" w14:textId="77777777" w:rsidTr="0020018D">
        <w:trPr>
          <w:trHeight w:val="600"/>
          <w:jc w:val="center"/>
        </w:trPr>
        <w:tc>
          <w:tcPr>
            <w:tcW w:w="696" w:type="dxa"/>
            <w:shd w:val="clear" w:color="auto" w:fill="auto"/>
            <w:hideMark/>
          </w:tcPr>
          <w:p w14:paraId="119A83C0" w14:textId="53026C93" w:rsidR="00956FEC" w:rsidRPr="00956FEC" w:rsidRDefault="00956FEC" w:rsidP="00541412">
            <w:pPr>
              <w:widowControl/>
              <w:spacing w:line="560" w:lineRule="exact"/>
              <w:jc w:val="center"/>
              <w:rPr>
                <w:rFonts w:ascii="仿宋" w:eastAsia="仿宋" w:hAnsi="仿宋" w:cs="宋体"/>
                <w:bCs/>
                <w:kern w:val="0"/>
                <w:sz w:val="32"/>
                <w:szCs w:val="32"/>
              </w:rPr>
            </w:pPr>
            <w:r w:rsidRPr="00956FEC">
              <w:rPr>
                <w:rFonts w:ascii="仿宋" w:eastAsia="仿宋" w:hAnsi="仿宋" w:cs="宋体" w:hint="eastAsia"/>
                <w:bCs/>
                <w:kern w:val="0"/>
                <w:sz w:val="32"/>
                <w:szCs w:val="32"/>
              </w:rPr>
              <w:t>5</w:t>
            </w:r>
            <w:r w:rsidR="00541412">
              <w:rPr>
                <w:rFonts w:ascii="仿宋" w:eastAsia="仿宋" w:hAnsi="仿宋" w:cs="宋体"/>
                <w:bCs/>
                <w:kern w:val="0"/>
                <w:sz w:val="32"/>
                <w:szCs w:val="32"/>
              </w:rPr>
              <w:t>.</w:t>
            </w:r>
          </w:p>
        </w:tc>
        <w:tc>
          <w:tcPr>
            <w:tcW w:w="2418" w:type="dxa"/>
            <w:shd w:val="clear" w:color="auto" w:fill="auto"/>
            <w:hideMark/>
          </w:tcPr>
          <w:p w14:paraId="6FBD15D8"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项目名称：</w:t>
            </w:r>
          </w:p>
        </w:tc>
        <w:tc>
          <w:tcPr>
            <w:tcW w:w="5812" w:type="dxa"/>
            <w:shd w:val="clear" w:color="auto" w:fill="auto"/>
            <w:hideMark/>
          </w:tcPr>
          <w:p w14:paraId="43FBE90B" w14:textId="77777777" w:rsidR="00956FEC" w:rsidRPr="00956FEC" w:rsidRDefault="00956FEC" w:rsidP="00541412">
            <w:pPr>
              <w:widowControl/>
              <w:spacing w:line="560" w:lineRule="exact"/>
              <w:rPr>
                <w:rFonts w:ascii="仿宋" w:eastAsia="仿宋" w:hAnsi="仿宋" w:cs="宋体"/>
                <w:b/>
                <w:bCs/>
                <w:kern w:val="0"/>
                <w:sz w:val="32"/>
                <w:szCs w:val="32"/>
              </w:rPr>
            </w:pPr>
            <w:bookmarkStart w:id="6" w:name="_Hlk96679294"/>
            <w:r w:rsidRPr="00956FEC">
              <w:rPr>
                <w:rFonts w:ascii="仿宋" w:eastAsia="仿宋" w:hAnsi="仿宋" w:cs="宋体" w:hint="eastAsia"/>
                <w:b/>
                <w:bCs/>
                <w:kern w:val="0"/>
                <w:sz w:val="32"/>
                <w:szCs w:val="32"/>
              </w:rPr>
              <w:t>新型工业用褐藻繁育及其活性物质开发和产业化</w:t>
            </w:r>
            <w:bookmarkEnd w:id="6"/>
          </w:p>
        </w:tc>
      </w:tr>
      <w:tr w:rsidR="00541412" w:rsidRPr="00956FEC" w14:paraId="6E4FE0DC" w14:textId="77777777" w:rsidTr="0020018D">
        <w:trPr>
          <w:trHeight w:val="600"/>
          <w:jc w:val="center"/>
        </w:trPr>
        <w:tc>
          <w:tcPr>
            <w:tcW w:w="696" w:type="dxa"/>
            <w:shd w:val="clear" w:color="auto" w:fill="auto"/>
            <w:hideMark/>
          </w:tcPr>
          <w:p w14:paraId="48B83BD0" w14:textId="277924BE"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5EDB669D"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推荐单位：</w:t>
            </w:r>
          </w:p>
        </w:tc>
        <w:tc>
          <w:tcPr>
            <w:tcW w:w="5812" w:type="dxa"/>
            <w:shd w:val="clear" w:color="auto" w:fill="auto"/>
            <w:hideMark/>
          </w:tcPr>
          <w:p w14:paraId="21FC7CE3"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中国科学院海洋研究所</w:t>
            </w:r>
          </w:p>
        </w:tc>
      </w:tr>
      <w:tr w:rsidR="00541412" w:rsidRPr="00956FEC" w14:paraId="546DF9E3" w14:textId="77777777" w:rsidTr="0020018D">
        <w:trPr>
          <w:trHeight w:val="600"/>
          <w:jc w:val="center"/>
        </w:trPr>
        <w:tc>
          <w:tcPr>
            <w:tcW w:w="696" w:type="dxa"/>
            <w:shd w:val="clear" w:color="auto" w:fill="auto"/>
            <w:hideMark/>
          </w:tcPr>
          <w:p w14:paraId="0972544E" w14:textId="6D8348BD"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0218FBE6"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主要完成单位：</w:t>
            </w:r>
          </w:p>
        </w:tc>
        <w:tc>
          <w:tcPr>
            <w:tcW w:w="5812" w:type="dxa"/>
            <w:shd w:val="clear" w:color="auto" w:fill="auto"/>
            <w:hideMark/>
          </w:tcPr>
          <w:p w14:paraId="13844594"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中国科学院海洋研究所、中国海洋大学、青岛明月海藻集团有限公司、山东高绿水产有限公司</w:t>
            </w:r>
          </w:p>
        </w:tc>
      </w:tr>
      <w:tr w:rsidR="00541412" w:rsidRPr="00956FEC" w14:paraId="19E80334" w14:textId="77777777" w:rsidTr="0020018D">
        <w:trPr>
          <w:trHeight w:val="600"/>
          <w:jc w:val="center"/>
        </w:trPr>
        <w:tc>
          <w:tcPr>
            <w:tcW w:w="696" w:type="dxa"/>
            <w:shd w:val="clear" w:color="auto" w:fill="auto"/>
            <w:hideMark/>
          </w:tcPr>
          <w:p w14:paraId="1A185002" w14:textId="608A71F2"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31C22EB3"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主要完成人：</w:t>
            </w:r>
          </w:p>
        </w:tc>
        <w:tc>
          <w:tcPr>
            <w:tcW w:w="5812" w:type="dxa"/>
            <w:shd w:val="clear" w:color="auto" w:fill="auto"/>
            <w:hideMark/>
          </w:tcPr>
          <w:p w14:paraId="018657EE"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段德麟、付晓婷、刘洪武、张全斌、王秀良、王晶、姚建亭、闫文华</w:t>
            </w:r>
          </w:p>
        </w:tc>
      </w:tr>
      <w:tr w:rsidR="00541412" w:rsidRPr="00956FEC" w14:paraId="5D2C4A57" w14:textId="77777777" w:rsidTr="0020018D">
        <w:trPr>
          <w:trHeight w:val="600"/>
          <w:jc w:val="center"/>
        </w:trPr>
        <w:tc>
          <w:tcPr>
            <w:tcW w:w="696" w:type="dxa"/>
            <w:shd w:val="clear" w:color="auto" w:fill="auto"/>
            <w:hideMark/>
          </w:tcPr>
          <w:p w14:paraId="74CFAF24" w14:textId="1F0C23C3" w:rsidR="00956FEC" w:rsidRPr="00956FEC" w:rsidRDefault="00956FEC" w:rsidP="00541412">
            <w:pPr>
              <w:widowControl/>
              <w:spacing w:line="560" w:lineRule="exact"/>
              <w:jc w:val="center"/>
              <w:rPr>
                <w:rFonts w:ascii="仿宋" w:eastAsia="仿宋" w:hAnsi="仿宋" w:cs="宋体"/>
                <w:bCs/>
                <w:kern w:val="0"/>
                <w:sz w:val="32"/>
                <w:szCs w:val="32"/>
              </w:rPr>
            </w:pPr>
            <w:r w:rsidRPr="00956FEC">
              <w:rPr>
                <w:rFonts w:ascii="仿宋" w:eastAsia="仿宋" w:hAnsi="仿宋" w:cs="宋体" w:hint="eastAsia"/>
                <w:bCs/>
                <w:kern w:val="0"/>
                <w:sz w:val="32"/>
                <w:szCs w:val="32"/>
              </w:rPr>
              <w:t>6</w:t>
            </w:r>
            <w:r w:rsidR="00541412">
              <w:rPr>
                <w:rFonts w:ascii="仿宋" w:eastAsia="仿宋" w:hAnsi="仿宋" w:cs="宋体"/>
                <w:bCs/>
                <w:kern w:val="0"/>
                <w:sz w:val="32"/>
                <w:szCs w:val="32"/>
              </w:rPr>
              <w:t>.</w:t>
            </w:r>
          </w:p>
        </w:tc>
        <w:tc>
          <w:tcPr>
            <w:tcW w:w="2418" w:type="dxa"/>
            <w:shd w:val="clear" w:color="auto" w:fill="auto"/>
            <w:hideMark/>
          </w:tcPr>
          <w:p w14:paraId="5E7EE7D5"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项目名称：</w:t>
            </w:r>
          </w:p>
        </w:tc>
        <w:tc>
          <w:tcPr>
            <w:tcW w:w="5812" w:type="dxa"/>
            <w:shd w:val="clear" w:color="auto" w:fill="auto"/>
            <w:hideMark/>
          </w:tcPr>
          <w:p w14:paraId="4590C041" w14:textId="77777777" w:rsidR="00956FEC" w:rsidRPr="00956FEC" w:rsidRDefault="00956FEC" w:rsidP="00541412">
            <w:pPr>
              <w:widowControl/>
              <w:spacing w:line="560" w:lineRule="exact"/>
              <w:rPr>
                <w:rFonts w:ascii="仿宋" w:eastAsia="仿宋" w:hAnsi="仿宋" w:cs="宋体"/>
                <w:b/>
                <w:bCs/>
                <w:kern w:val="0"/>
                <w:sz w:val="32"/>
                <w:szCs w:val="32"/>
              </w:rPr>
            </w:pPr>
            <w:bookmarkStart w:id="7" w:name="_Hlk96679576"/>
            <w:r w:rsidRPr="00956FEC">
              <w:rPr>
                <w:rFonts w:ascii="仿宋" w:eastAsia="仿宋" w:hAnsi="仿宋" w:cs="宋体" w:hint="eastAsia"/>
                <w:b/>
                <w:bCs/>
                <w:kern w:val="0"/>
                <w:sz w:val="32"/>
                <w:szCs w:val="32"/>
              </w:rPr>
              <w:t>对虾加工关键技术创新与应用</w:t>
            </w:r>
            <w:bookmarkEnd w:id="7"/>
          </w:p>
        </w:tc>
      </w:tr>
      <w:tr w:rsidR="00541412" w:rsidRPr="00956FEC" w14:paraId="094426D5" w14:textId="77777777" w:rsidTr="0020018D">
        <w:trPr>
          <w:trHeight w:val="600"/>
          <w:jc w:val="center"/>
        </w:trPr>
        <w:tc>
          <w:tcPr>
            <w:tcW w:w="696" w:type="dxa"/>
            <w:shd w:val="clear" w:color="auto" w:fill="auto"/>
            <w:hideMark/>
          </w:tcPr>
          <w:p w14:paraId="072CC573" w14:textId="3A423159"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5B9F7816"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推荐单位：</w:t>
            </w:r>
          </w:p>
        </w:tc>
        <w:tc>
          <w:tcPr>
            <w:tcW w:w="5812" w:type="dxa"/>
            <w:shd w:val="clear" w:color="auto" w:fill="auto"/>
            <w:hideMark/>
          </w:tcPr>
          <w:p w14:paraId="0FCEBD63"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广东海洋大学</w:t>
            </w:r>
          </w:p>
        </w:tc>
      </w:tr>
      <w:tr w:rsidR="00541412" w:rsidRPr="00956FEC" w14:paraId="3C8A8DC2" w14:textId="77777777" w:rsidTr="0020018D">
        <w:trPr>
          <w:trHeight w:val="600"/>
          <w:jc w:val="center"/>
        </w:trPr>
        <w:tc>
          <w:tcPr>
            <w:tcW w:w="696" w:type="dxa"/>
            <w:shd w:val="clear" w:color="auto" w:fill="auto"/>
            <w:hideMark/>
          </w:tcPr>
          <w:p w14:paraId="16925EC5" w14:textId="186BF468"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084A778C"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主要完成单位：</w:t>
            </w:r>
          </w:p>
        </w:tc>
        <w:tc>
          <w:tcPr>
            <w:tcW w:w="5812" w:type="dxa"/>
            <w:shd w:val="clear" w:color="auto" w:fill="auto"/>
            <w:hideMark/>
          </w:tcPr>
          <w:p w14:paraId="2BD8F061"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广东海洋大学、湛江国联水产开发股份有限公司、茂名新洲海产有限公司</w:t>
            </w:r>
          </w:p>
        </w:tc>
      </w:tr>
      <w:tr w:rsidR="00541412" w:rsidRPr="00956FEC" w14:paraId="4487B2D4" w14:textId="77777777" w:rsidTr="0020018D">
        <w:trPr>
          <w:trHeight w:val="600"/>
          <w:jc w:val="center"/>
        </w:trPr>
        <w:tc>
          <w:tcPr>
            <w:tcW w:w="696" w:type="dxa"/>
            <w:shd w:val="clear" w:color="auto" w:fill="auto"/>
            <w:hideMark/>
          </w:tcPr>
          <w:p w14:paraId="2A6D211F" w14:textId="008C01CB"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379C6D57"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主要完成人：</w:t>
            </w:r>
          </w:p>
        </w:tc>
        <w:tc>
          <w:tcPr>
            <w:tcW w:w="5812" w:type="dxa"/>
            <w:shd w:val="clear" w:color="auto" w:fill="auto"/>
            <w:hideMark/>
          </w:tcPr>
          <w:p w14:paraId="071B7C99" w14:textId="77777777" w:rsidR="00956FEC" w:rsidRPr="00956FEC" w:rsidRDefault="00956FEC" w:rsidP="00541412">
            <w:pPr>
              <w:widowControl/>
              <w:spacing w:line="560" w:lineRule="exact"/>
              <w:rPr>
                <w:rFonts w:ascii="仿宋" w:eastAsia="仿宋" w:hAnsi="仿宋" w:cs="宋体"/>
                <w:kern w:val="0"/>
                <w:sz w:val="32"/>
                <w:szCs w:val="32"/>
              </w:rPr>
            </w:pPr>
            <w:proofErr w:type="gramStart"/>
            <w:r w:rsidRPr="00956FEC">
              <w:rPr>
                <w:rFonts w:ascii="仿宋" w:eastAsia="仿宋" w:hAnsi="仿宋" w:cs="宋体" w:hint="eastAsia"/>
                <w:kern w:val="0"/>
                <w:sz w:val="32"/>
                <w:szCs w:val="32"/>
              </w:rPr>
              <w:t>吉宏武</w:t>
            </w:r>
            <w:proofErr w:type="gramEnd"/>
            <w:r w:rsidRPr="00956FEC">
              <w:rPr>
                <w:rFonts w:ascii="仿宋" w:eastAsia="仿宋" w:hAnsi="仿宋" w:cs="宋体" w:hint="eastAsia"/>
                <w:kern w:val="0"/>
                <w:sz w:val="32"/>
                <w:szCs w:val="32"/>
              </w:rPr>
              <w:t>、刘书成、谢燕、曹洛丁、李强、张迪、吉薇、高静、伍彬、毛伟杰、郝记明、曹文红、章超桦、刘颖、黄和</w:t>
            </w:r>
          </w:p>
        </w:tc>
      </w:tr>
      <w:tr w:rsidR="00541412" w:rsidRPr="00956FEC" w14:paraId="397A685B" w14:textId="77777777" w:rsidTr="0020018D">
        <w:trPr>
          <w:trHeight w:val="600"/>
          <w:jc w:val="center"/>
        </w:trPr>
        <w:tc>
          <w:tcPr>
            <w:tcW w:w="696" w:type="dxa"/>
            <w:shd w:val="clear" w:color="auto" w:fill="auto"/>
            <w:hideMark/>
          </w:tcPr>
          <w:p w14:paraId="24E4402A" w14:textId="2FC4B9F2" w:rsidR="00956FEC" w:rsidRPr="00956FEC" w:rsidRDefault="00956FEC" w:rsidP="00541412">
            <w:pPr>
              <w:widowControl/>
              <w:spacing w:line="560" w:lineRule="exact"/>
              <w:jc w:val="center"/>
              <w:rPr>
                <w:rFonts w:ascii="仿宋" w:eastAsia="仿宋" w:hAnsi="仿宋" w:cs="宋体"/>
                <w:bCs/>
                <w:kern w:val="0"/>
                <w:sz w:val="32"/>
                <w:szCs w:val="32"/>
              </w:rPr>
            </w:pPr>
            <w:r w:rsidRPr="00956FEC">
              <w:rPr>
                <w:rFonts w:ascii="仿宋" w:eastAsia="仿宋" w:hAnsi="仿宋" w:cs="宋体" w:hint="eastAsia"/>
                <w:bCs/>
                <w:kern w:val="0"/>
                <w:sz w:val="32"/>
                <w:szCs w:val="32"/>
              </w:rPr>
              <w:lastRenderedPageBreak/>
              <w:t>7</w:t>
            </w:r>
            <w:r w:rsidR="00541412">
              <w:rPr>
                <w:rFonts w:ascii="仿宋" w:eastAsia="仿宋" w:hAnsi="仿宋" w:cs="宋体"/>
                <w:bCs/>
                <w:kern w:val="0"/>
                <w:sz w:val="32"/>
                <w:szCs w:val="32"/>
              </w:rPr>
              <w:t>.</w:t>
            </w:r>
          </w:p>
        </w:tc>
        <w:tc>
          <w:tcPr>
            <w:tcW w:w="2418" w:type="dxa"/>
            <w:shd w:val="clear" w:color="auto" w:fill="auto"/>
            <w:hideMark/>
          </w:tcPr>
          <w:p w14:paraId="637E5A3B"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项目名称：</w:t>
            </w:r>
          </w:p>
        </w:tc>
        <w:tc>
          <w:tcPr>
            <w:tcW w:w="5812" w:type="dxa"/>
            <w:shd w:val="clear" w:color="auto" w:fill="auto"/>
            <w:hideMark/>
          </w:tcPr>
          <w:p w14:paraId="01587483" w14:textId="77777777" w:rsidR="00956FEC" w:rsidRPr="00956FEC" w:rsidRDefault="00956FEC" w:rsidP="00541412">
            <w:pPr>
              <w:widowControl/>
              <w:spacing w:line="560" w:lineRule="exact"/>
              <w:rPr>
                <w:rFonts w:ascii="仿宋" w:eastAsia="仿宋" w:hAnsi="仿宋" w:cs="宋体"/>
                <w:b/>
                <w:bCs/>
                <w:kern w:val="0"/>
                <w:sz w:val="32"/>
                <w:szCs w:val="32"/>
              </w:rPr>
            </w:pPr>
            <w:bookmarkStart w:id="8" w:name="_Hlk96679850"/>
            <w:r w:rsidRPr="00956FEC">
              <w:rPr>
                <w:rFonts w:ascii="仿宋" w:eastAsia="仿宋" w:hAnsi="仿宋" w:cs="宋体" w:hint="eastAsia"/>
                <w:b/>
                <w:bCs/>
                <w:kern w:val="0"/>
                <w:sz w:val="32"/>
                <w:szCs w:val="32"/>
              </w:rPr>
              <w:t>海洋动力环境微波遥感关键技术与应用研究</w:t>
            </w:r>
            <w:bookmarkEnd w:id="8"/>
          </w:p>
        </w:tc>
      </w:tr>
      <w:tr w:rsidR="00541412" w:rsidRPr="00956FEC" w14:paraId="38A0AAB6" w14:textId="77777777" w:rsidTr="0020018D">
        <w:trPr>
          <w:trHeight w:val="600"/>
          <w:jc w:val="center"/>
        </w:trPr>
        <w:tc>
          <w:tcPr>
            <w:tcW w:w="696" w:type="dxa"/>
            <w:shd w:val="clear" w:color="auto" w:fill="auto"/>
            <w:hideMark/>
          </w:tcPr>
          <w:p w14:paraId="28024FB1" w14:textId="162D6B37"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7BB7F610"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推荐单位：</w:t>
            </w:r>
          </w:p>
        </w:tc>
        <w:tc>
          <w:tcPr>
            <w:tcW w:w="5812" w:type="dxa"/>
            <w:shd w:val="clear" w:color="auto" w:fill="auto"/>
            <w:hideMark/>
          </w:tcPr>
          <w:p w14:paraId="5B67CFED"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国家卫星海洋应用中心</w:t>
            </w:r>
          </w:p>
        </w:tc>
      </w:tr>
      <w:tr w:rsidR="00541412" w:rsidRPr="00956FEC" w14:paraId="73DC9991" w14:textId="77777777" w:rsidTr="0020018D">
        <w:trPr>
          <w:trHeight w:val="600"/>
          <w:jc w:val="center"/>
        </w:trPr>
        <w:tc>
          <w:tcPr>
            <w:tcW w:w="696" w:type="dxa"/>
            <w:shd w:val="clear" w:color="auto" w:fill="auto"/>
            <w:hideMark/>
          </w:tcPr>
          <w:p w14:paraId="06C1EC60" w14:textId="6776E5BC"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5895D3B3"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主要完成单位：</w:t>
            </w:r>
          </w:p>
        </w:tc>
        <w:tc>
          <w:tcPr>
            <w:tcW w:w="5812" w:type="dxa"/>
            <w:shd w:val="clear" w:color="auto" w:fill="auto"/>
            <w:hideMark/>
          </w:tcPr>
          <w:p w14:paraId="06E7560B"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中国科学院空</w:t>
            </w:r>
            <w:proofErr w:type="gramStart"/>
            <w:r w:rsidRPr="00956FEC">
              <w:rPr>
                <w:rFonts w:ascii="仿宋" w:eastAsia="仿宋" w:hAnsi="仿宋" w:cs="宋体" w:hint="eastAsia"/>
                <w:kern w:val="0"/>
                <w:sz w:val="32"/>
                <w:szCs w:val="32"/>
              </w:rPr>
              <w:t>天信息</w:t>
            </w:r>
            <w:proofErr w:type="gramEnd"/>
            <w:r w:rsidRPr="00956FEC">
              <w:rPr>
                <w:rFonts w:ascii="仿宋" w:eastAsia="仿宋" w:hAnsi="仿宋" w:cs="宋体" w:hint="eastAsia"/>
                <w:kern w:val="0"/>
                <w:sz w:val="32"/>
                <w:szCs w:val="32"/>
              </w:rPr>
              <w:t>创新研究院、中国人民解放军32021部队、中国科学院空天信息研究院海南研究院</w:t>
            </w:r>
          </w:p>
        </w:tc>
      </w:tr>
      <w:tr w:rsidR="00541412" w:rsidRPr="00956FEC" w14:paraId="1224E978" w14:textId="77777777" w:rsidTr="0020018D">
        <w:trPr>
          <w:trHeight w:val="600"/>
          <w:jc w:val="center"/>
        </w:trPr>
        <w:tc>
          <w:tcPr>
            <w:tcW w:w="696" w:type="dxa"/>
            <w:shd w:val="clear" w:color="auto" w:fill="auto"/>
            <w:hideMark/>
          </w:tcPr>
          <w:p w14:paraId="70FC4B01" w14:textId="575850F3"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19D664F8"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主要完成人：</w:t>
            </w:r>
          </w:p>
        </w:tc>
        <w:tc>
          <w:tcPr>
            <w:tcW w:w="5812" w:type="dxa"/>
            <w:shd w:val="clear" w:color="auto" w:fill="auto"/>
            <w:hideMark/>
          </w:tcPr>
          <w:p w14:paraId="50EC3E75"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李晓明、范开国、董庆、任永政、王雷、沙金、梁建军、贾童、樊星</w:t>
            </w:r>
          </w:p>
        </w:tc>
      </w:tr>
      <w:tr w:rsidR="00541412" w:rsidRPr="00956FEC" w14:paraId="245E0514" w14:textId="77777777" w:rsidTr="0020018D">
        <w:trPr>
          <w:trHeight w:val="600"/>
          <w:jc w:val="center"/>
        </w:trPr>
        <w:tc>
          <w:tcPr>
            <w:tcW w:w="696" w:type="dxa"/>
            <w:shd w:val="clear" w:color="auto" w:fill="auto"/>
            <w:hideMark/>
          </w:tcPr>
          <w:p w14:paraId="2D1D67B4" w14:textId="291E450B" w:rsidR="00956FEC" w:rsidRPr="00956FEC" w:rsidRDefault="00956FEC" w:rsidP="00541412">
            <w:pPr>
              <w:widowControl/>
              <w:spacing w:line="560" w:lineRule="exact"/>
              <w:jc w:val="center"/>
              <w:rPr>
                <w:rFonts w:ascii="仿宋" w:eastAsia="仿宋" w:hAnsi="仿宋" w:cs="宋体"/>
                <w:bCs/>
                <w:kern w:val="0"/>
                <w:sz w:val="32"/>
                <w:szCs w:val="32"/>
              </w:rPr>
            </w:pPr>
            <w:r w:rsidRPr="00956FEC">
              <w:rPr>
                <w:rFonts w:ascii="仿宋" w:eastAsia="仿宋" w:hAnsi="仿宋" w:cs="宋体" w:hint="eastAsia"/>
                <w:bCs/>
                <w:kern w:val="0"/>
                <w:sz w:val="32"/>
                <w:szCs w:val="32"/>
              </w:rPr>
              <w:t>8</w:t>
            </w:r>
            <w:r w:rsidR="00541412">
              <w:rPr>
                <w:rFonts w:ascii="仿宋" w:eastAsia="仿宋" w:hAnsi="仿宋" w:cs="宋体"/>
                <w:bCs/>
                <w:kern w:val="0"/>
                <w:sz w:val="32"/>
                <w:szCs w:val="32"/>
              </w:rPr>
              <w:t>.</w:t>
            </w:r>
          </w:p>
        </w:tc>
        <w:tc>
          <w:tcPr>
            <w:tcW w:w="2418" w:type="dxa"/>
            <w:shd w:val="clear" w:color="auto" w:fill="auto"/>
            <w:hideMark/>
          </w:tcPr>
          <w:p w14:paraId="5C202653"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项目名称：</w:t>
            </w:r>
          </w:p>
        </w:tc>
        <w:tc>
          <w:tcPr>
            <w:tcW w:w="5812" w:type="dxa"/>
            <w:shd w:val="clear" w:color="auto" w:fill="auto"/>
            <w:hideMark/>
          </w:tcPr>
          <w:p w14:paraId="586B385C" w14:textId="77777777" w:rsidR="00956FEC" w:rsidRPr="00956FEC" w:rsidRDefault="00956FEC" w:rsidP="00541412">
            <w:pPr>
              <w:widowControl/>
              <w:spacing w:line="560" w:lineRule="exact"/>
              <w:rPr>
                <w:rFonts w:ascii="仿宋" w:eastAsia="仿宋" w:hAnsi="仿宋" w:cs="宋体"/>
                <w:b/>
                <w:bCs/>
                <w:kern w:val="0"/>
                <w:sz w:val="32"/>
                <w:szCs w:val="32"/>
              </w:rPr>
            </w:pPr>
            <w:bookmarkStart w:id="9" w:name="_Hlk96680039"/>
            <w:r w:rsidRPr="00956FEC">
              <w:rPr>
                <w:rFonts w:ascii="仿宋" w:eastAsia="仿宋" w:hAnsi="仿宋" w:cs="宋体" w:hint="eastAsia"/>
                <w:b/>
                <w:bCs/>
                <w:kern w:val="0"/>
                <w:sz w:val="32"/>
                <w:szCs w:val="32"/>
              </w:rPr>
              <w:t>近海环境和海产品中典型化学污染物检测与防控技术体系构建及应用</w:t>
            </w:r>
            <w:bookmarkEnd w:id="9"/>
          </w:p>
        </w:tc>
      </w:tr>
      <w:tr w:rsidR="00541412" w:rsidRPr="00956FEC" w14:paraId="57549ACF" w14:textId="77777777" w:rsidTr="0020018D">
        <w:trPr>
          <w:trHeight w:val="600"/>
          <w:jc w:val="center"/>
        </w:trPr>
        <w:tc>
          <w:tcPr>
            <w:tcW w:w="696" w:type="dxa"/>
            <w:shd w:val="clear" w:color="auto" w:fill="auto"/>
            <w:hideMark/>
          </w:tcPr>
          <w:p w14:paraId="45F59A12" w14:textId="72264ECB"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7A247B27"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推荐单位：</w:t>
            </w:r>
          </w:p>
        </w:tc>
        <w:tc>
          <w:tcPr>
            <w:tcW w:w="5812" w:type="dxa"/>
            <w:shd w:val="clear" w:color="auto" w:fill="auto"/>
            <w:hideMark/>
          </w:tcPr>
          <w:p w14:paraId="64958678"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宁波大学</w:t>
            </w:r>
          </w:p>
        </w:tc>
      </w:tr>
      <w:tr w:rsidR="00541412" w:rsidRPr="00956FEC" w14:paraId="0E9BC073" w14:textId="77777777" w:rsidTr="0020018D">
        <w:trPr>
          <w:trHeight w:val="600"/>
          <w:jc w:val="center"/>
        </w:trPr>
        <w:tc>
          <w:tcPr>
            <w:tcW w:w="696" w:type="dxa"/>
            <w:shd w:val="clear" w:color="auto" w:fill="auto"/>
            <w:hideMark/>
          </w:tcPr>
          <w:p w14:paraId="63C3E2A5" w14:textId="42A9BDC1"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6CDABFE9"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主要完成单位：</w:t>
            </w:r>
          </w:p>
        </w:tc>
        <w:tc>
          <w:tcPr>
            <w:tcW w:w="5812" w:type="dxa"/>
            <w:shd w:val="clear" w:color="auto" w:fill="auto"/>
            <w:hideMark/>
          </w:tcPr>
          <w:p w14:paraId="1F014409"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宁波大学、中国海洋大学、杭州</w:t>
            </w:r>
            <w:proofErr w:type="gramStart"/>
            <w:r w:rsidRPr="00956FEC">
              <w:rPr>
                <w:rFonts w:ascii="仿宋" w:eastAsia="仿宋" w:hAnsi="仿宋" w:cs="宋体" w:hint="eastAsia"/>
                <w:kern w:val="0"/>
                <w:sz w:val="32"/>
                <w:szCs w:val="32"/>
              </w:rPr>
              <w:t>南开日</w:t>
            </w:r>
            <w:proofErr w:type="gramEnd"/>
            <w:r w:rsidRPr="00956FEC">
              <w:rPr>
                <w:rFonts w:ascii="仿宋" w:eastAsia="仿宋" w:hAnsi="仿宋" w:cs="宋体" w:hint="eastAsia"/>
                <w:kern w:val="0"/>
                <w:sz w:val="32"/>
                <w:szCs w:val="32"/>
              </w:rPr>
              <w:t>新生物技术有限公司、宁波市农业科学研究院、浙江省海洋水产养殖研究所、浙江农林大学、宁波市检验检疫科学技术研究院、浙江万里学院</w:t>
            </w:r>
          </w:p>
        </w:tc>
      </w:tr>
      <w:tr w:rsidR="00541412" w:rsidRPr="00956FEC" w14:paraId="7CE62627" w14:textId="77777777" w:rsidTr="0020018D">
        <w:trPr>
          <w:trHeight w:val="600"/>
          <w:jc w:val="center"/>
        </w:trPr>
        <w:tc>
          <w:tcPr>
            <w:tcW w:w="696" w:type="dxa"/>
            <w:shd w:val="clear" w:color="auto" w:fill="auto"/>
            <w:hideMark/>
          </w:tcPr>
          <w:p w14:paraId="0832B194" w14:textId="04E16045"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1BD33E47"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主要完成人：</w:t>
            </w:r>
          </w:p>
        </w:tc>
        <w:tc>
          <w:tcPr>
            <w:tcW w:w="5812" w:type="dxa"/>
            <w:shd w:val="clear" w:color="auto" w:fill="auto"/>
            <w:hideMark/>
          </w:tcPr>
          <w:p w14:paraId="1208F686"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史西志、张泽明、张洪海、张少恩、吴银良、陆荣茂、庞林江、刘伟成、湛嘉、孙爱丽、赵健、桑丽雅、焦海峰、唐道军、张宜明</w:t>
            </w:r>
          </w:p>
        </w:tc>
      </w:tr>
      <w:tr w:rsidR="00541412" w:rsidRPr="00956FEC" w14:paraId="27206123" w14:textId="77777777" w:rsidTr="0020018D">
        <w:trPr>
          <w:trHeight w:val="600"/>
          <w:jc w:val="center"/>
        </w:trPr>
        <w:tc>
          <w:tcPr>
            <w:tcW w:w="696" w:type="dxa"/>
            <w:shd w:val="clear" w:color="auto" w:fill="auto"/>
            <w:hideMark/>
          </w:tcPr>
          <w:p w14:paraId="24529E35" w14:textId="39F14C44" w:rsidR="00956FEC" w:rsidRPr="00956FEC" w:rsidRDefault="00956FEC" w:rsidP="00541412">
            <w:pPr>
              <w:widowControl/>
              <w:spacing w:line="560" w:lineRule="exact"/>
              <w:jc w:val="center"/>
              <w:rPr>
                <w:rFonts w:ascii="仿宋" w:eastAsia="仿宋" w:hAnsi="仿宋" w:cs="宋体"/>
                <w:bCs/>
                <w:kern w:val="0"/>
                <w:sz w:val="32"/>
                <w:szCs w:val="32"/>
              </w:rPr>
            </w:pPr>
            <w:r w:rsidRPr="00956FEC">
              <w:rPr>
                <w:rFonts w:ascii="仿宋" w:eastAsia="仿宋" w:hAnsi="仿宋" w:cs="宋体" w:hint="eastAsia"/>
                <w:bCs/>
                <w:kern w:val="0"/>
                <w:sz w:val="32"/>
                <w:szCs w:val="32"/>
              </w:rPr>
              <w:t>9</w:t>
            </w:r>
            <w:r w:rsidR="00541412">
              <w:rPr>
                <w:rFonts w:ascii="仿宋" w:eastAsia="仿宋" w:hAnsi="仿宋" w:cs="宋体"/>
                <w:bCs/>
                <w:kern w:val="0"/>
                <w:sz w:val="32"/>
                <w:szCs w:val="32"/>
              </w:rPr>
              <w:t>.</w:t>
            </w:r>
          </w:p>
        </w:tc>
        <w:tc>
          <w:tcPr>
            <w:tcW w:w="2418" w:type="dxa"/>
            <w:shd w:val="clear" w:color="auto" w:fill="auto"/>
            <w:hideMark/>
          </w:tcPr>
          <w:p w14:paraId="108C0A6F"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项目名称：</w:t>
            </w:r>
          </w:p>
        </w:tc>
        <w:tc>
          <w:tcPr>
            <w:tcW w:w="5812" w:type="dxa"/>
            <w:shd w:val="clear" w:color="auto" w:fill="auto"/>
            <w:hideMark/>
          </w:tcPr>
          <w:p w14:paraId="6778FA1F" w14:textId="77777777" w:rsidR="00956FEC" w:rsidRPr="00956FEC" w:rsidRDefault="00956FEC" w:rsidP="00541412">
            <w:pPr>
              <w:widowControl/>
              <w:spacing w:line="560" w:lineRule="exact"/>
              <w:rPr>
                <w:rFonts w:ascii="仿宋" w:eastAsia="仿宋" w:hAnsi="仿宋" w:cs="宋体"/>
                <w:b/>
                <w:bCs/>
                <w:kern w:val="0"/>
                <w:sz w:val="32"/>
                <w:szCs w:val="32"/>
              </w:rPr>
            </w:pPr>
            <w:bookmarkStart w:id="10" w:name="_Hlk96680242"/>
            <w:r w:rsidRPr="00956FEC">
              <w:rPr>
                <w:rFonts w:ascii="仿宋" w:eastAsia="仿宋" w:hAnsi="仿宋" w:cs="宋体" w:hint="eastAsia"/>
                <w:b/>
                <w:bCs/>
                <w:kern w:val="0"/>
                <w:sz w:val="32"/>
                <w:szCs w:val="32"/>
              </w:rPr>
              <w:t>牡蛎先天性免疫和环境响应的分子基础及调控机制研究</w:t>
            </w:r>
            <w:bookmarkEnd w:id="10"/>
          </w:p>
        </w:tc>
      </w:tr>
      <w:tr w:rsidR="00541412" w:rsidRPr="00956FEC" w14:paraId="3D0C03E4" w14:textId="77777777" w:rsidTr="0020018D">
        <w:trPr>
          <w:trHeight w:val="600"/>
          <w:jc w:val="center"/>
        </w:trPr>
        <w:tc>
          <w:tcPr>
            <w:tcW w:w="696" w:type="dxa"/>
            <w:shd w:val="clear" w:color="auto" w:fill="auto"/>
            <w:hideMark/>
          </w:tcPr>
          <w:p w14:paraId="203B4872" w14:textId="5536F1A9"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1D56F0E4"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推荐单位：</w:t>
            </w:r>
          </w:p>
        </w:tc>
        <w:tc>
          <w:tcPr>
            <w:tcW w:w="5812" w:type="dxa"/>
            <w:shd w:val="clear" w:color="auto" w:fill="auto"/>
            <w:hideMark/>
          </w:tcPr>
          <w:p w14:paraId="2B642C80"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中国科学院南海海洋研究所</w:t>
            </w:r>
          </w:p>
        </w:tc>
      </w:tr>
      <w:tr w:rsidR="00541412" w:rsidRPr="00956FEC" w14:paraId="037DCEAA" w14:textId="77777777" w:rsidTr="0020018D">
        <w:trPr>
          <w:trHeight w:val="600"/>
          <w:jc w:val="center"/>
        </w:trPr>
        <w:tc>
          <w:tcPr>
            <w:tcW w:w="696" w:type="dxa"/>
            <w:shd w:val="clear" w:color="auto" w:fill="auto"/>
            <w:hideMark/>
          </w:tcPr>
          <w:p w14:paraId="10FE100E" w14:textId="37E1BBE2"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7DBAB4D6"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主要完成单位：</w:t>
            </w:r>
          </w:p>
        </w:tc>
        <w:tc>
          <w:tcPr>
            <w:tcW w:w="5812" w:type="dxa"/>
            <w:shd w:val="clear" w:color="auto" w:fill="auto"/>
            <w:hideMark/>
          </w:tcPr>
          <w:p w14:paraId="7EB86814"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中国科学院南海海洋研究所</w:t>
            </w:r>
          </w:p>
        </w:tc>
      </w:tr>
      <w:tr w:rsidR="00541412" w:rsidRPr="00956FEC" w14:paraId="7FE2835D" w14:textId="77777777" w:rsidTr="0020018D">
        <w:trPr>
          <w:trHeight w:val="600"/>
          <w:jc w:val="center"/>
        </w:trPr>
        <w:tc>
          <w:tcPr>
            <w:tcW w:w="696" w:type="dxa"/>
            <w:shd w:val="clear" w:color="auto" w:fill="auto"/>
            <w:hideMark/>
          </w:tcPr>
          <w:p w14:paraId="0C6E0BEE" w14:textId="69F19E9F"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74CC5777"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主要完成人：</w:t>
            </w:r>
          </w:p>
        </w:tc>
        <w:tc>
          <w:tcPr>
            <w:tcW w:w="5812" w:type="dxa"/>
            <w:shd w:val="clear" w:color="auto" w:fill="auto"/>
            <w:hideMark/>
          </w:tcPr>
          <w:p w14:paraId="5E445E4C" w14:textId="77777777" w:rsidR="00956FEC" w:rsidRPr="00956FEC" w:rsidRDefault="00956FEC" w:rsidP="00541412">
            <w:pPr>
              <w:widowControl/>
              <w:spacing w:line="560" w:lineRule="exact"/>
              <w:rPr>
                <w:rFonts w:ascii="仿宋" w:eastAsia="仿宋" w:hAnsi="仿宋" w:cs="宋体"/>
                <w:kern w:val="0"/>
                <w:sz w:val="32"/>
                <w:szCs w:val="32"/>
              </w:rPr>
            </w:pPr>
            <w:proofErr w:type="gramStart"/>
            <w:r w:rsidRPr="00956FEC">
              <w:rPr>
                <w:rFonts w:ascii="仿宋" w:eastAsia="仿宋" w:hAnsi="仿宋" w:cs="宋体" w:hint="eastAsia"/>
                <w:kern w:val="0"/>
                <w:sz w:val="32"/>
                <w:szCs w:val="32"/>
              </w:rPr>
              <w:t>喻子牛</w:t>
            </w:r>
            <w:proofErr w:type="gramEnd"/>
            <w:r w:rsidRPr="00956FEC">
              <w:rPr>
                <w:rFonts w:ascii="仿宋" w:eastAsia="仿宋" w:hAnsi="仿宋" w:cs="宋体" w:hint="eastAsia"/>
                <w:kern w:val="0"/>
                <w:sz w:val="32"/>
                <w:szCs w:val="32"/>
              </w:rPr>
              <w:t>、张扬、向志明、毛帆、李军、肖述、张跃环、马海涛、秦艳平</w:t>
            </w:r>
          </w:p>
        </w:tc>
      </w:tr>
      <w:tr w:rsidR="00541412" w:rsidRPr="00956FEC" w14:paraId="15B127C8" w14:textId="77777777" w:rsidTr="0020018D">
        <w:trPr>
          <w:trHeight w:val="600"/>
          <w:jc w:val="center"/>
        </w:trPr>
        <w:tc>
          <w:tcPr>
            <w:tcW w:w="696" w:type="dxa"/>
            <w:shd w:val="clear" w:color="auto" w:fill="auto"/>
            <w:hideMark/>
          </w:tcPr>
          <w:p w14:paraId="2FD68D5C" w14:textId="3065516B" w:rsidR="00956FEC" w:rsidRPr="00956FEC" w:rsidRDefault="00956FEC" w:rsidP="00541412">
            <w:pPr>
              <w:widowControl/>
              <w:spacing w:line="560" w:lineRule="exact"/>
              <w:jc w:val="center"/>
              <w:rPr>
                <w:rFonts w:ascii="仿宋" w:eastAsia="仿宋" w:hAnsi="仿宋" w:cs="宋体"/>
                <w:bCs/>
                <w:kern w:val="0"/>
                <w:sz w:val="32"/>
                <w:szCs w:val="32"/>
              </w:rPr>
            </w:pPr>
            <w:r w:rsidRPr="00956FEC">
              <w:rPr>
                <w:rFonts w:ascii="仿宋" w:eastAsia="仿宋" w:hAnsi="仿宋" w:cs="宋体" w:hint="eastAsia"/>
                <w:bCs/>
                <w:kern w:val="0"/>
                <w:sz w:val="32"/>
                <w:szCs w:val="32"/>
              </w:rPr>
              <w:t>10</w:t>
            </w:r>
            <w:r w:rsidR="00541412">
              <w:rPr>
                <w:rFonts w:ascii="仿宋" w:eastAsia="仿宋" w:hAnsi="仿宋" w:cs="宋体"/>
                <w:bCs/>
                <w:kern w:val="0"/>
                <w:sz w:val="32"/>
                <w:szCs w:val="32"/>
              </w:rPr>
              <w:t>.</w:t>
            </w:r>
          </w:p>
        </w:tc>
        <w:tc>
          <w:tcPr>
            <w:tcW w:w="2418" w:type="dxa"/>
            <w:shd w:val="clear" w:color="auto" w:fill="auto"/>
            <w:hideMark/>
          </w:tcPr>
          <w:p w14:paraId="54F9BE97"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项目名称：</w:t>
            </w:r>
          </w:p>
        </w:tc>
        <w:tc>
          <w:tcPr>
            <w:tcW w:w="5812" w:type="dxa"/>
            <w:shd w:val="clear" w:color="auto" w:fill="auto"/>
            <w:hideMark/>
          </w:tcPr>
          <w:p w14:paraId="0C117B3A" w14:textId="77777777" w:rsidR="00956FEC" w:rsidRPr="00956FEC" w:rsidRDefault="00956FEC" w:rsidP="00541412">
            <w:pPr>
              <w:widowControl/>
              <w:spacing w:line="560" w:lineRule="exact"/>
              <w:rPr>
                <w:rFonts w:ascii="仿宋" w:eastAsia="仿宋" w:hAnsi="仿宋" w:cs="宋体"/>
                <w:b/>
                <w:bCs/>
                <w:kern w:val="0"/>
                <w:sz w:val="32"/>
                <w:szCs w:val="32"/>
              </w:rPr>
            </w:pPr>
            <w:bookmarkStart w:id="11" w:name="_Hlk96680456"/>
            <w:r w:rsidRPr="00956FEC">
              <w:rPr>
                <w:rFonts w:ascii="仿宋" w:eastAsia="仿宋" w:hAnsi="仿宋" w:cs="宋体" w:hint="eastAsia"/>
                <w:b/>
                <w:bCs/>
                <w:kern w:val="0"/>
                <w:sz w:val="32"/>
                <w:szCs w:val="32"/>
              </w:rPr>
              <w:t>南海岛礁信息管理体系建设关键技术研究及业务化应用</w:t>
            </w:r>
            <w:bookmarkEnd w:id="11"/>
          </w:p>
        </w:tc>
      </w:tr>
      <w:tr w:rsidR="00541412" w:rsidRPr="00956FEC" w14:paraId="69E5BD9F" w14:textId="77777777" w:rsidTr="0020018D">
        <w:trPr>
          <w:trHeight w:val="600"/>
          <w:jc w:val="center"/>
        </w:trPr>
        <w:tc>
          <w:tcPr>
            <w:tcW w:w="696" w:type="dxa"/>
            <w:shd w:val="clear" w:color="auto" w:fill="auto"/>
            <w:hideMark/>
          </w:tcPr>
          <w:p w14:paraId="484FD09D" w14:textId="755F2B93"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3902F047"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推荐单位：</w:t>
            </w:r>
          </w:p>
        </w:tc>
        <w:tc>
          <w:tcPr>
            <w:tcW w:w="5812" w:type="dxa"/>
            <w:shd w:val="clear" w:color="auto" w:fill="auto"/>
            <w:hideMark/>
          </w:tcPr>
          <w:p w14:paraId="40C89415"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国家海洋信息中心</w:t>
            </w:r>
          </w:p>
        </w:tc>
      </w:tr>
      <w:tr w:rsidR="00541412" w:rsidRPr="00956FEC" w14:paraId="6C8C8CE2" w14:textId="77777777" w:rsidTr="0020018D">
        <w:trPr>
          <w:trHeight w:val="600"/>
          <w:jc w:val="center"/>
        </w:trPr>
        <w:tc>
          <w:tcPr>
            <w:tcW w:w="696" w:type="dxa"/>
            <w:shd w:val="clear" w:color="auto" w:fill="auto"/>
            <w:hideMark/>
          </w:tcPr>
          <w:p w14:paraId="2DA86E5B" w14:textId="5F17A33B"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319E5A9F"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主要完成单位：</w:t>
            </w:r>
          </w:p>
        </w:tc>
        <w:tc>
          <w:tcPr>
            <w:tcW w:w="5812" w:type="dxa"/>
            <w:shd w:val="clear" w:color="auto" w:fill="auto"/>
            <w:hideMark/>
          </w:tcPr>
          <w:p w14:paraId="23075D21"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国家海洋信息中心、国家海洋局南海环境监测中心、天津蓝图海洋科技有限公司、江河瑞通（北京）技术有限公司</w:t>
            </w:r>
          </w:p>
        </w:tc>
      </w:tr>
      <w:tr w:rsidR="00541412" w:rsidRPr="00956FEC" w14:paraId="74E1EEA9" w14:textId="77777777" w:rsidTr="0020018D">
        <w:trPr>
          <w:trHeight w:val="600"/>
          <w:jc w:val="center"/>
        </w:trPr>
        <w:tc>
          <w:tcPr>
            <w:tcW w:w="696" w:type="dxa"/>
            <w:shd w:val="clear" w:color="auto" w:fill="auto"/>
            <w:hideMark/>
          </w:tcPr>
          <w:p w14:paraId="6705A865" w14:textId="28DDFFF4"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5F1A12EA"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主要完成人：</w:t>
            </w:r>
          </w:p>
        </w:tc>
        <w:tc>
          <w:tcPr>
            <w:tcW w:w="5812" w:type="dxa"/>
            <w:shd w:val="clear" w:color="auto" w:fill="auto"/>
            <w:hideMark/>
          </w:tcPr>
          <w:p w14:paraId="06548E40"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相文</w:t>
            </w:r>
            <w:proofErr w:type="gramStart"/>
            <w:r w:rsidRPr="00956FEC">
              <w:rPr>
                <w:rFonts w:ascii="仿宋" w:eastAsia="仿宋" w:hAnsi="仿宋" w:cs="宋体" w:hint="eastAsia"/>
                <w:kern w:val="0"/>
                <w:sz w:val="32"/>
                <w:szCs w:val="32"/>
              </w:rPr>
              <w:t>玺</w:t>
            </w:r>
            <w:proofErr w:type="gramEnd"/>
            <w:r w:rsidRPr="00956FEC">
              <w:rPr>
                <w:rFonts w:ascii="仿宋" w:eastAsia="仿宋" w:hAnsi="仿宋" w:cs="宋体" w:hint="eastAsia"/>
                <w:kern w:val="0"/>
                <w:sz w:val="32"/>
                <w:szCs w:val="32"/>
              </w:rPr>
              <w:t>、曹英志、李晋、范诗玥、东韩、孙瑞杰、熊小飞、张宏晔、周威、李金蓉、时小军、罗婷婷、张峰、卢文虎、陈韶阳</w:t>
            </w:r>
          </w:p>
        </w:tc>
      </w:tr>
      <w:tr w:rsidR="00541412" w:rsidRPr="00956FEC" w14:paraId="2344172F" w14:textId="77777777" w:rsidTr="0020018D">
        <w:trPr>
          <w:trHeight w:val="600"/>
          <w:jc w:val="center"/>
        </w:trPr>
        <w:tc>
          <w:tcPr>
            <w:tcW w:w="696" w:type="dxa"/>
            <w:shd w:val="clear" w:color="auto" w:fill="auto"/>
            <w:hideMark/>
          </w:tcPr>
          <w:p w14:paraId="1A8DB931" w14:textId="094B7F75" w:rsidR="00956FEC" w:rsidRPr="00956FEC" w:rsidRDefault="00956FEC" w:rsidP="00541412">
            <w:pPr>
              <w:widowControl/>
              <w:spacing w:line="560" w:lineRule="exact"/>
              <w:jc w:val="center"/>
              <w:rPr>
                <w:rFonts w:ascii="仿宋" w:eastAsia="仿宋" w:hAnsi="仿宋" w:cs="宋体"/>
                <w:bCs/>
                <w:kern w:val="0"/>
                <w:sz w:val="32"/>
                <w:szCs w:val="32"/>
              </w:rPr>
            </w:pPr>
            <w:r w:rsidRPr="00956FEC">
              <w:rPr>
                <w:rFonts w:ascii="仿宋" w:eastAsia="仿宋" w:hAnsi="仿宋" w:cs="宋体" w:hint="eastAsia"/>
                <w:bCs/>
                <w:kern w:val="0"/>
                <w:sz w:val="32"/>
                <w:szCs w:val="32"/>
              </w:rPr>
              <w:t>11</w:t>
            </w:r>
            <w:r w:rsidR="00541412">
              <w:rPr>
                <w:rFonts w:ascii="仿宋" w:eastAsia="仿宋" w:hAnsi="仿宋" w:cs="宋体"/>
                <w:bCs/>
                <w:kern w:val="0"/>
                <w:sz w:val="32"/>
                <w:szCs w:val="32"/>
              </w:rPr>
              <w:t>.</w:t>
            </w:r>
          </w:p>
        </w:tc>
        <w:tc>
          <w:tcPr>
            <w:tcW w:w="2418" w:type="dxa"/>
            <w:shd w:val="clear" w:color="auto" w:fill="auto"/>
            <w:hideMark/>
          </w:tcPr>
          <w:p w14:paraId="4A064093"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项目名称：</w:t>
            </w:r>
          </w:p>
        </w:tc>
        <w:tc>
          <w:tcPr>
            <w:tcW w:w="5812" w:type="dxa"/>
            <w:shd w:val="clear" w:color="auto" w:fill="auto"/>
            <w:hideMark/>
          </w:tcPr>
          <w:p w14:paraId="6CE834F2"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热带西太平洋典型地质过程与环境演变</w:t>
            </w:r>
          </w:p>
        </w:tc>
      </w:tr>
      <w:tr w:rsidR="00541412" w:rsidRPr="00956FEC" w14:paraId="632B5000" w14:textId="77777777" w:rsidTr="0020018D">
        <w:trPr>
          <w:trHeight w:val="600"/>
          <w:jc w:val="center"/>
        </w:trPr>
        <w:tc>
          <w:tcPr>
            <w:tcW w:w="696" w:type="dxa"/>
            <w:shd w:val="clear" w:color="auto" w:fill="auto"/>
            <w:hideMark/>
          </w:tcPr>
          <w:p w14:paraId="063A35E0" w14:textId="67B0EE3C"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02319703"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推荐单位：</w:t>
            </w:r>
          </w:p>
        </w:tc>
        <w:tc>
          <w:tcPr>
            <w:tcW w:w="5812" w:type="dxa"/>
            <w:shd w:val="clear" w:color="auto" w:fill="auto"/>
            <w:hideMark/>
          </w:tcPr>
          <w:p w14:paraId="437B1040"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中国科学院海洋研究所</w:t>
            </w:r>
          </w:p>
        </w:tc>
      </w:tr>
      <w:tr w:rsidR="00541412" w:rsidRPr="00956FEC" w14:paraId="6FC04C27" w14:textId="77777777" w:rsidTr="0020018D">
        <w:trPr>
          <w:trHeight w:val="600"/>
          <w:jc w:val="center"/>
        </w:trPr>
        <w:tc>
          <w:tcPr>
            <w:tcW w:w="696" w:type="dxa"/>
            <w:shd w:val="clear" w:color="auto" w:fill="auto"/>
            <w:hideMark/>
          </w:tcPr>
          <w:p w14:paraId="0FA8FE4C" w14:textId="09B04F4A"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61306B78"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主要完成单位：</w:t>
            </w:r>
          </w:p>
        </w:tc>
        <w:tc>
          <w:tcPr>
            <w:tcW w:w="5812" w:type="dxa"/>
            <w:shd w:val="clear" w:color="auto" w:fill="auto"/>
            <w:hideMark/>
          </w:tcPr>
          <w:p w14:paraId="1997CDD6"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中国科学院海洋研究所、自然资源部第一海洋研究所</w:t>
            </w:r>
          </w:p>
        </w:tc>
      </w:tr>
      <w:tr w:rsidR="00541412" w:rsidRPr="00956FEC" w14:paraId="292C1D0D" w14:textId="77777777" w:rsidTr="0020018D">
        <w:trPr>
          <w:trHeight w:val="600"/>
          <w:jc w:val="center"/>
        </w:trPr>
        <w:tc>
          <w:tcPr>
            <w:tcW w:w="696" w:type="dxa"/>
            <w:shd w:val="clear" w:color="auto" w:fill="auto"/>
            <w:hideMark/>
          </w:tcPr>
          <w:p w14:paraId="3F3663F6" w14:textId="4BDE750B"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24A5AE82"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主要完成人：</w:t>
            </w:r>
          </w:p>
        </w:tc>
        <w:tc>
          <w:tcPr>
            <w:tcW w:w="5812" w:type="dxa"/>
            <w:shd w:val="clear" w:color="auto" w:fill="auto"/>
            <w:hideMark/>
          </w:tcPr>
          <w:p w14:paraId="0324786A"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李铁刚、高翔、张国良、董冬冬、熊志方、类</w:t>
            </w:r>
            <w:proofErr w:type="gramStart"/>
            <w:r w:rsidRPr="00956FEC">
              <w:rPr>
                <w:rFonts w:ascii="仿宋" w:eastAsia="仿宋" w:hAnsi="仿宋" w:cs="宋体" w:hint="eastAsia"/>
                <w:kern w:val="0"/>
                <w:sz w:val="32"/>
                <w:szCs w:val="32"/>
              </w:rPr>
              <w:t>彦</w:t>
            </w:r>
            <w:proofErr w:type="gramEnd"/>
            <w:r w:rsidRPr="00956FEC">
              <w:rPr>
                <w:rFonts w:ascii="仿宋" w:eastAsia="仿宋" w:hAnsi="仿宋" w:cs="宋体" w:hint="eastAsia"/>
                <w:kern w:val="0"/>
                <w:sz w:val="32"/>
                <w:szCs w:val="32"/>
              </w:rPr>
              <w:t>立、万世明、常凤鸣、栾振东、南青云、张吉、张广旭、贾奇、张正一、王帅</w:t>
            </w:r>
          </w:p>
        </w:tc>
      </w:tr>
      <w:tr w:rsidR="00541412" w:rsidRPr="00956FEC" w14:paraId="45D91879" w14:textId="77777777" w:rsidTr="0020018D">
        <w:trPr>
          <w:trHeight w:val="600"/>
          <w:jc w:val="center"/>
        </w:trPr>
        <w:tc>
          <w:tcPr>
            <w:tcW w:w="696" w:type="dxa"/>
            <w:shd w:val="clear" w:color="auto" w:fill="auto"/>
            <w:hideMark/>
          </w:tcPr>
          <w:p w14:paraId="1C634B74" w14:textId="790790BC" w:rsidR="00956FEC" w:rsidRPr="00956FEC" w:rsidRDefault="00956FEC" w:rsidP="00541412">
            <w:pPr>
              <w:widowControl/>
              <w:spacing w:line="560" w:lineRule="exact"/>
              <w:jc w:val="center"/>
              <w:rPr>
                <w:rFonts w:ascii="仿宋" w:eastAsia="仿宋" w:hAnsi="仿宋" w:cs="宋体"/>
                <w:bCs/>
                <w:kern w:val="0"/>
                <w:sz w:val="32"/>
                <w:szCs w:val="32"/>
              </w:rPr>
            </w:pPr>
            <w:r w:rsidRPr="00956FEC">
              <w:rPr>
                <w:rFonts w:ascii="仿宋" w:eastAsia="仿宋" w:hAnsi="仿宋" w:cs="宋体" w:hint="eastAsia"/>
                <w:bCs/>
                <w:kern w:val="0"/>
                <w:sz w:val="32"/>
                <w:szCs w:val="32"/>
              </w:rPr>
              <w:t>12</w:t>
            </w:r>
            <w:r w:rsidR="00541412">
              <w:rPr>
                <w:rFonts w:ascii="仿宋" w:eastAsia="仿宋" w:hAnsi="仿宋" w:cs="宋体"/>
                <w:bCs/>
                <w:kern w:val="0"/>
                <w:sz w:val="32"/>
                <w:szCs w:val="32"/>
              </w:rPr>
              <w:t>.</w:t>
            </w:r>
          </w:p>
        </w:tc>
        <w:tc>
          <w:tcPr>
            <w:tcW w:w="2418" w:type="dxa"/>
            <w:shd w:val="clear" w:color="auto" w:fill="auto"/>
            <w:hideMark/>
          </w:tcPr>
          <w:p w14:paraId="28524F73"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项目名称：</w:t>
            </w:r>
          </w:p>
        </w:tc>
        <w:tc>
          <w:tcPr>
            <w:tcW w:w="5812" w:type="dxa"/>
            <w:shd w:val="clear" w:color="auto" w:fill="auto"/>
            <w:hideMark/>
          </w:tcPr>
          <w:p w14:paraId="78BEABFE"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深远海网箱养殖工程关键技术及产业化应用</w:t>
            </w:r>
          </w:p>
        </w:tc>
      </w:tr>
      <w:tr w:rsidR="00541412" w:rsidRPr="00956FEC" w14:paraId="321BE105" w14:textId="77777777" w:rsidTr="0020018D">
        <w:trPr>
          <w:trHeight w:val="600"/>
          <w:jc w:val="center"/>
        </w:trPr>
        <w:tc>
          <w:tcPr>
            <w:tcW w:w="696" w:type="dxa"/>
            <w:shd w:val="clear" w:color="auto" w:fill="auto"/>
            <w:hideMark/>
          </w:tcPr>
          <w:p w14:paraId="348CB4B2" w14:textId="303CF273"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14FCE93B"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推荐单位：</w:t>
            </w:r>
          </w:p>
        </w:tc>
        <w:tc>
          <w:tcPr>
            <w:tcW w:w="5812" w:type="dxa"/>
            <w:shd w:val="clear" w:color="auto" w:fill="auto"/>
            <w:hideMark/>
          </w:tcPr>
          <w:p w14:paraId="458C4ABC"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中国水产科学研究院南海水产研究所</w:t>
            </w:r>
          </w:p>
        </w:tc>
      </w:tr>
      <w:tr w:rsidR="00541412" w:rsidRPr="00956FEC" w14:paraId="2BB8BBF6" w14:textId="77777777" w:rsidTr="0020018D">
        <w:trPr>
          <w:trHeight w:val="600"/>
          <w:jc w:val="center"/>
        </w:trPr>
        <w:tc>
          <w:tcPr>
            <w:tcW w:w="696" w:type="dxa"/>
            <w:shd w:val="clear" w:color="auto" w:fill="auto"/>
            <w:hideMark/>
          </w:tcPr>
          <w:p w14:paraId="729444AB" w14:textId="2D2DFC3F"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3D1B5BBE"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主要完成单位：</w:t>
            </w:r>
          </w:p>
        </w:tc>
        <w:tc>
          <w:tcPr>
            <w:tcW w:w="5812" w:type="dxa"/>
            <w:shd w:val="clear" w:color="auto" w:fill="auto"/>
            <w:hideMark/>
          </w:tcPr>
          <w:p w14:paraId="5D9B592B"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中国水产科学研究院南海水产研究所、阳江海纳水产有限公司、中国水产科学研究院渔业机械仪器研究所、广东工业大学、</w:t>
            </w:r>
            <w:proofErr w:type="gramStart"/>
            <w:r w:rsidRPr="00956FEC">
              <w:rPr>
                <w:rFonts w:ascii="仿宋" w:eastAsia="仿宋" w:hAnsi="仿宋" w:cs="宋体" w:hint="eastAsia"/>
                <w:kern w:val="0"/>
                <w:sz w:val="32"/>
                <w:szCs w:val="32"/>
              </w:rPr>
              <w:t>湛江海</w:t>
            </w:r>
            <w:proofErr w:type="gramEnd"/>
            <w:r w:rsidRPr="00956FEC">
              <w:rPr>
                <w:rFonts w:ascii="仿宋" w:eastAsia="仿宋" w:hAnsi="仿宋" w:cs="宋体" w:hint="eastAsia"/>
                <w:kern w:val="0"/>
                <w:sz w:val="32"/>
                <w:szCs w:val="32"/>
              </w:rPr>
              <w:t>宝渔具发展有限公司、珠海德赛海洋渔业科技有限公司</w:t>
            </w:r>
          </w:p>
        </w:tc>
      </w:tr>
      <w:tr w:rsidR="00541412" w:rsidRPr="00956FEC" w14:paraId="74F38974" w14:textId="77777777" w:rsidTr="0020018D">
        <w:trPr>
          <w:trHeight w:val="600"/>
          <w:jc w:val="center"/>
        </w:trPr>
        <w:tc>
          <w:tcPr>
            <w:tcW w:w="696" w:type="dxa"/>
            <w:shd w:val="clear" w:color="auto" w:fill="auto"/>
            <w:hideMark/>
          </w:tcPr>
          <w:p w14:paraId="690F9113" w14:textId="5832C7E4"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153D7566"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主要完成人：</w:t>
            </w:r>
          </w:p>
        </w:tc>
        <w:tc>
          <w:tcPr>
            <w:tcW w:w="5812" w:type="dxa"/>
            <w:shd w:val="clear" w:color="auto" w:fill="auto"/>
            <w:hideMark/>
          </w:tcPr>
          <w:p w14:paraId="71CD8851"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黄小华、郭根喜、陶启友、胡昱、范斌、袁太平、</w:t>
            </w:r>
            <w:proofErr w:type="gramStart"/>
            <w:r w:rsidRPr="00956FEC">
              <w:rPr>
                <w:rFonts w:ascii="仿宋" w:eastAsia="仿宋" w:hAnsi="仿宋" w:cs="宋体" w:hint="eastAsia"/>
                <w:kern w:val="0"/>
                <w:sz w:val="32"/>
                <w:szCs w:val="32"/>
              </w:rPr>
              <w:t>谌</w:t>
            </w:r>
            <w:proofErr w:type="gramEnd"/>
            <w:r w:rsidRPr="00956FEC">
              <w:rPr>
                <w:rFonts w:ascii="仿宋" w:eastAsia="仿宋" w:hAnsi="仿宋" w:cs="宋体" w:hint="eastAsia"/>
                <w:kern w:val="0"/>
                <w:sz w:val="32"/>
                <w:szCs w:val="32"/>
              </w:rPr>
              <w:t>志新、莫赞、王绍敏、庄建、江世贵、刘海阳、江涛、吴菊华、刘志欣</w:t>
            </w:r>
          </w:p>
        </w:tc>
      </w:tr>
      <w:tr w:rsidR="00541412" w:rsidRPr="00956FEC" w14:paraId="299DB8BC" w14:textId="77777777" w:rsidTr="0020018D">
        <w:trPr>
          <w:trHeight w:val="600"/>
          <w:jc w:val="center"/>
        </w:trPr>
        <w:tc>
          <w:tcPr>
            <w:tcW w:w="696" w:type="dxa"/>
            <w:shd w:val="clear" w:color="auto" w:fill="auto"/>
            <w:hideMark/>
          </w:tcPr>
          <w:p w14:paraId="3DED1510" w14:textId="324879CE" w:rsidR="00956FEC" w:rsidRPr="00956FEC" w:rsidRDefault="00956FEC" w:rsidP="00541412">
            <w:pPr>
              <w:widowControl/>
              <w:spacing w:line="560" w:lineRule="exact"/>
              <w:jc w:val="center"/>
              <w:rPr>
                <w:rFonts w:ascii="仿宋" w:eastAsia="仿宋" w:hAnsi="仿宋" w:cs="宋体"/>
                <w:bCs/>
                <w:kern w:val="0"/>
                <w:sz w:val="32"/>
                <w:szCs w:val="32"/>
              </w:rPr>
            </w:pPr>
            <w:r w:rsidRPr="00956FEC">
              <w:rPr>
                <w:rFonts w:ascii="仿宋" w:eastAsia="仿宋" w:hAnsi="仿宋" w:cs="宋体" w:hint="eastAsia"/>
                <w:bCs/>
                <w:kern w:val="0"/>
                <w:sz w:val="32"/>
                <w:szCs w:val="32"/>
              </w:rPr>
              <w:t>13</w:t>
            </w:r>
            <w:r w:rsidR="00541412">
              <w:rPr>
                <w:rFonts w:ascii="仿宋" w:eastAsia="仿宋" w:hAnsi="仿宋" w:cs="宋体"/>
                <w:bCs/>
                <w:kern w:val="0"/>
                <w:sz w:val="32"/>
                <w:szCs w:val="32"/>
              </w:rPr>
              <w:t>.</w:t>
            </w:r>
          </w:p>
        </w:tc>
        <w:tc>
          <w:tcPr>
            <w:tcW w:w="2418" w:type="dxa"/>
            <w:shd w:val="clear" w:color="auto" w:fill="auto"/>
            <w:hideMark/>
          </w:tcPr>
          <w:p w14:paraId="4B4DCC45"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项目名称：</w:t>
            </w:r>
          </w:p>
        </w:tc>
        <w:tc>
          <w:tcPr>
            <w:tcW w:w="5812" w:type="dxa"/>
            <w:shd w:val="clear" w:color="auto" w:fill="auto"/>
            <w:hideMark/>
          </w:tcPr>
          <w:p w14:paraId="02A25B85"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图们江地区陆海探测与空间决策技术及应用</w:t>
            </w:r>
          </w:p>
        </w:tc>
      </w:tr>
      <w:tr w:rsidR="00541412" w:rsidRPr="00956FEC" w14:paraId="101D7B0E" w14:textId="77777777" w:rsidTr="0020018D">
        <w:trPr>
          <w:trHeight w:val="600"/>
          <w:jc w:val="center"/>
        </w:trPr>
        <w:tc>
          <w:tcPr>
            <w:tcW w:w="696" w:type="dxa"/>
            <w:shd w:val="clear" w:color="auto" w:fill="auto"/>
            <w:hideMark/>
          </w:tcPr>
          <w:p w14:paraId="22C4DFB7" w14:textId="2F2B48DA"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75C72AAC"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推荐单位：</w:t>
            </w:r>
          </w:p>
        </w:tc>
        <w:tc>
          <w:tcPr>
            <w:tcW w:w="5812" w:type="dxa"/>
            <w:shd w:val="clear" w:color="auto" w:fill="auto"/>
            <w:hideMark/>
          </w:tcPr>
          <w:p w14:paraId="74BCF55A"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国家卫星海洋应用中心</w:t>
            </w:r>
          </w:p>
        </w:tc>
      </w:tr>
      <w:tr w:rsidR="00541412" w:rsidRPr="00956FEC" w14:paraId="6D3BF9A6" w14:textId="77777777" w:rsidTr="0020018D">
        <w:trPr>
          <w:trHeight w:val="600"/>
          <w:jc w:val="center"/>
        </w:trPr>
        <w:tc>
          <w:tcPr>
            <w:tcW w:w="696" w:type="dxa"/>
            <w:shd w:val="clear" w:color="auto" w:fill="auto"/>
            <w:hideMark/>
          </w:tcPr>
          <w:p w14:paraId="56067737" w14:textId="2A969090"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51185C7C"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主要完成单位：</w:t>
            </w:r>
          </w:p>
        </w:tc>
        <w:tc>
          <w:tcPr>
            <w:tcW w:w="5812" w:type="dxa"/>
            <w:shd w:val="clear" w:color="auto" w:fill="auto"/>
            <w:hideMark/>
          </w:tcPr>
          <w:p w14:paraId="2EA0E347"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中国科学院地理科学与资源研究所、国家卫星海洋应用中心、东北师范大学</w:t>
            </w:r>
          </w:p>
        </w:tc>
      </w:tr>
      <w:tr w:rsidR="00541412" w:rsidRPr="00956FEC" w14:paraId="2D52FC92" w14:textId="77777777" w:rsidTr="0020018D">
        <w:trPr>
          <w:trHeight w:val="600"/>
          <w:jc w:val="center"/>
        </w:trPr>
        <w:tc>
          <w:tcPr>
            <w:tcW w:w="696" w:type="dxa"/>
            <w:shd w:val="clear" w:color="auto" w:fill="auto"/>
            <w:hideMark/>
          </w:tcPr>
          <w:p w14:paraId="30E553DC" w14:textId="6D34B515"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68CEF0D1"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主要完成人：</w:t>
            </w:r>
          </w:p>
        </w:tc>
        <w:tc>
          <w:tcPr>
            <w:tcW w:w="5812" w:type="dxa"/>
            <w:shd w:val="clear" w:color="auto" w:fill="auto"/>
            <w:hideMark/>
          </w:tcPr>
          <w:p w14:paraId="65F97038"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方创琳、苏奋振、林明森、杨晓梅、张国友、王士君、鲍超、王振波、马海涛、付东杰、张蔷、李广东、王志华、吴文周、陈丹</w:t>
            </w:r>
          </w:p>
        </w:tc>
      </w:tr>
      <w:tr w:rsidR="00541412" w:rsidRPr="00956FEC" w14:paraId="3CDF32EB" w14:textId="77777777" w:rsidTr="0020018D">
        <w:trPr>
          <w:trHeight w:val="600"/>
          <w:jc w:val="center"/>
        </w:trPr>
        <w:tc>
          <w:tcPr>
            <w:tcW w:w="696" w:type="dxa"/>
            <w:shd w:val="clear" w:color="auto" w:fill="auto"/>
            <w:hideMark/>
          </w:tcPr>
          <w:p w14:paraId="63B039EA" w14:textId="217590E8" w:rsidR="00956FEC" w:rsidRPr="00956FEC" w:rsidRDefault="00956FEC" w:rsidP="00541412">
            <w:pPr>
              <w:widowControl/>
              <w:spacing w:line="560" w:lineRule="exact"/>
              <w:jc w:val="center"/>
              <w:rPr>
                <w:rFonts w:ascii="仿宋" w:eastAsia="仿宋" w:hAnsi="仿宋" w:cs="宋体"/>
                <w:bCs/>
                <w:kern w:val="0"/>
                <w:sz w:val="32"/>
                <w:szCs w:val="32"/>
              </w:rPr>
            </w:pPr>
            <w:r w:rsidRPr="00956FEC">
              <w:rPr>
                <w:rFonts w:ascii="仿宋" w:eastAsia="仿宋" w:hAnsi="仿宋" w:cs="宋体" w:hint="eastAsia"/>
                <w:bCs/>
                <w:kern w:val="0"/>
                <w:sz w:val="32"/>
                <w:szCs w:val="32"/>
              </w:rPr>
              <w:t>14</w:t>
            </w:r>
            <w:r w:rsidR="00541412">
              <w:rPr>
                <w:rFonts w:ascii="仿宋" w:eastAsia="仿宋" w:hAnsi="仿宋" w:cs="宋体"/>
                <w:bCs/>
                <w:kern w:val="0"/>
                <w:sz w:val="32"/>
                <w:szCs w:val="32"/>
              </w:rPr>
              <w:t>.</w:t>
            </w:r>
          </w:p>
        </w:tc>
        <w:tc>
          <w:tcPr>
            <w:tcW w:w="2418" w:type="dxa"/>
            <w:shd w:val="clear" w:color="auto" w:fill="auto"/>
            <w:hideMark/>
          </w:tcPr>
          <w:p w14:paraId="7AAAADC8"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项目名称：</w:t>
            </w:r>
          </w:p>
        </w:tc>
        <w:tc>
          <w:tcPr>
            <w:tcW w:w="5812" w:type="dxa"/>
            <w:shd w:val="clear" w:color="auto" w:fill="auto"/>
            <w:hideMark/>
          </w:tcPr>
          <w:p w14:paraId="00D9C174"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深海甲壳动物多样性及起源演化研究</w:t>
            </w:r>
          </w:p>
        </w:tc>
      </w:tr>
      <w:tr w:rsidR="00541412" w:rsidRPr="00956FEC" w14:paraId="1542DA84" w14:textId="77777777" w:rsidTr="0020018D">
        <w:trPr>
          <w:trHeight w:val="600"/>
          <w:jc w:val="center"/>
        </w:trPr>
        <w:tc>
          <w:tcPr>
            <w:tcW w:w="696" w:type="dxa"/>
            <w:shd w:val="clear" w:color="auto" w:fill="auto"/>
            <w:hideMark/>
          </w:tcPr>
          <w:p w14:paraId="59B1288E" w14:textId="1A13DF7E" w:rsidR="00956FEC" w:rsidRPr="00956FEC" w:rsidRDefault="00956FEC" w:rsidP="00541412">
            <w:pPr>
              <w:widowControl/>
              <w:spacing w:line="560" w:lineRule="exact"/>
              <w:jc w:val="center"/>
              <w:rPr>
                <w:rFonts w:ascii="仿宋" w:eastAsia="仿宋" w:hAnsi="仿宋" w:cs="宋体"/>
                <w:kern w:val="0"/>
                <w:sz w:val="32"/>
                <w:szCs w:val="32"/>
              </w:rPr>
            </w:pPr>
          </w:p>
        </w:tc>
        <w:tc>
          <w:tcPr>
            <w:tcW w:w="2418" w:type="dxa"/>
            <w:shd w:val="clear" w:color="auto" w:fill="auto"/>
            <w:hideMark/>
          </w:tcPr>
          <w:p w14:paraId="7C6DA3F4"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推荐单位：</w:t>
            </w:r>
          </w:p>
        </w:tc>
        <w:tc>
          <w:tcPr>
            <w:tcW w:w="5812" w:type="dxa"/>
            <w:shd w:val="clear" w:color="auto" w:fill="auto"/>
            <w:hideMark/>
          </w:tcPr>
          <w:p w14:paraId="1537B5B7"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中国科学院海洋研究所</w:t>
            </w:r>
          </w:p>
        </w:tc>
      </w:tr>
      <w:tr w:rsidR="00541412" w:rsidRPr="00956FEC" w14:paraId="3B883022" w14:textId="77777777" w:rsidTr="0020018D">
        <w:trPr>
          <w:trHeight w:val="600"/>
          <w:jc w:val="center"/>
        </w:trPr>
        <w:tc>
          <w:tcPr>
            <w:tcW w:w="696" w:type="dxa"/>
            <w:shd w:val="clear" w:color="auto" w:fill="auto"/>
            <w:hideMark/>
          </w:tcPr>
          <w:p w14:paraId="40C5B3CC"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 xml:space="preserve">　</w:t>
            </w:r>
          </w:p>
        </w:tc>
        <w:tc>
          <w:tcPr>
            <w:tcW w:w="2418" w:type="dxa"/>
            <w:shd w:val="clear" w:color="auto" w:fill="auto"/>
            <w:hideMark/>
          </w:tcPr>
          <w:p w14:paraId="7B8F7BA3"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主要完成单位：</w:t>
            </w:r>
          </w:p>
        </w:tc>
        <w:tc>
          <w:tcPr>
            <w:tcW w:w="5812" w:type="dxa"/>
            <w:shd w:val="clear" w:color="auto" w:fill="auto"/>
            <w:hideMark/>
          </w:tcPr>
          <w:p w14:paraId="4A8716F2"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中国科学院海洋研究所</w:t>
            </w:r>
          </w:p>
        </w:tc>
      </w:tr>
      <w:tr w:rsidR="00541412" w:rsidRPr="00956FEC" w14:paraId="79255280" w14:textId="77777777" w:rsidTr="0020018D">
        <w:trPr>
          <w:trHeight w:val="600"/>
          <w:jc w:val="center"/>
        </w:trPr>
        <w:tc>
          <w:tcPr>
            <w:tcW w:w="696" w:type="dxa"/>
            <w:shd w:val="clear" w:color="auto" w:fill="auto"/>
            <w:hideMark/>
          </w:tcPr>
          <w:p w14:paraId="72AB699B" w14:textId="77777777" w:rsidR="00956FEC" w:rsidRPr="00956FEC" w:rsidRDefault="00956FEC" w:rsidP="00541412">
            <w:pPr>
              <w:widowControl/>
              <w:spacing w:line="560" w:lineRule="exact"/>
              <w:rPr>
                <w:rFonts w:ascii="仿宋" w:eastAsia="仿宋" w:hAnsi="仿宋" w:cs="宋体"/>
                <w:kern w:val="0"/>
                <w:sz w:val="32"/>
                <w:szCs w:val="32"/>
              </w:rPr>
            </w:pPr>
            <w:r w:rsidRPr="00956FEC">
              <w:rPr>
                <w:rFonts w:ascii="仿宋" w:eastAsia="仿宋" w:hAnsi="仿宋" w:cs="宋体" w:hint="eastAsia"/>
                <w:kern w:val="0"/>
                <w:sz w:val="32"/>
                <w:szCs w:val="32"/>
              </w:rPr>
              <w:t xml:space="preserve">　</w:t>
            </w:r>
          </w:p>
        </w:tc>
        <w:tc>
          <w:tcPr>
            <w:tcW w:w="2418" w:type="dxa"/>
            <w:shd w:val="clear" w:color="auto" w:fill="auto"/>
            <w:hideMark/>
          </w:tcPr>
          <w:p w14:paraId="34FF56AC" w14:textId="77777777" w:rsidR="00956FEC" w:rsidRPr="00956FEC" w:rsidRDefault="00956FEC" w:rsidP="00541412">
            <w:pPr>
              <w:widowControl/>
              <w:spacing w:line="560" w:lineRule="exact"/>
              <w:rPr>
                <w:rFonts w:ascii="仿宋" w:eastAsia="仿宋" w:hAnsi="仿宋" w:cs="宋体"/>
                <w:b/>
                <w:bCs/>
                <w:kern w:val="0"/>
                <w:sz w:val="32"/>
                <w:szCs w:val="32"/>
              </w:rPr>
            </w:pPr>
            <w:r w:rsidRPr="00956FEC">
              <w:rPr>
                <w:rFonts w:ascii="仿宋" w:eastAsia="仿宋" w:hAnsi="仿宋" w:cs="宋体" w:hint="eastAsia"/>
                <w:b/>
                <w:bCs/>
                <w:kern w:val="0"/>
                <w:sz w:val="32"/>
                <w:szCs w:val="32"/>
              </w:rPr>
              <w:t>主要完成人：</w:t>
            </w:r>
          </w:p>
        </w:tc>
        <w:tc>
          <w:tcPr>
            <w:tcW w:w="5812" w:type="dxa"/>
            <w:shd w:val="clear" w:color="auto" w:fill="auto"/>
            <w:hideMark/>
          </w:tcPr>
          <w:p w14:paraId="42ACC599" w14:textId="77777777" w:rsidR="00956FEC" w:rsidRPr="00956FEC" w:rsidRDefault="00956FEC" w:rsidP="00541412">
            <w:pPr>
              <w:widowControl/>
              <w:spacing w:line="560" w:lineRule="exact"/>
              <w:rPr>
                <w:rFonts w:ascii="仿宋" w:eastAsia="仿宋" w:hAnsi="仿宋" w:cs="宋体"/>
                <w:kern w:val="0"/>
                <w:sz w:val="32"/>
                <w:szCs w:val="32"/>
              </w:rPr>
            </w:pPr>
            <w:proofErr w:type="gramStart"/>
            <w:r w:rsidRPr="00956FEC">
              <w:rPr>
                <w:rFonts w:ascii="仿宋" w:eastAsia="仿宋" w:hAnsi="仿宋" w:cs="宋体" w:hint="eastAsia"/>
                <w:kern w:val="0"/>
                <w:sz w:val="32"/>
                <w:szCs w:val="32"/>
              </w:rPr>
              <w:t>沙忠利</w:t>
            </w:r>
            <w:proofErr w:type="gramEnd"/>
            <w:r w:rsidRPr="00956FEC">
              <w:rPr>
                <w:rFonts w:ascii="仿宋" w:eastAsia="仿宋" w:hAnsi="仿宋" w:cs="宋体" w:hint="eastAsia"/>
                <w:kern w:val="0"/>
                <w:sz w:val="32"/>
                <w:szCs w:val="32"/>
              </w:rPr>
              <w:t>、任先秋、王艳荣、程娇、孙邵娥、惠敏</w:t>
            </w:r>
          </w:p>
        </w:tc>
      </w:tr>
    </w:tbl>
    <w:p w14:paraId="5B7EB043" w14:textId="746D7EE8" w:rsidR="002876E6" w:rsidRDefault="002876E6" w:rsidP="00E53A99">
      <w:pPr>
        <w:spacing w:line="360" w:lineRule="auto"/>
        <w:jc w:val="left"/>
        <w:rPr>
          <w:rFonts w:ascii="仿宋" w:eastAsia="仿宋" w:hAnsi="仿宋" w:cs="宋体"/>
          <w:snapToGrid w:val="0"/>
          <w:color w:val="000000"/>
          <w:sz w:val="32"/>
          <w:szCs w:val="32"/>
        </w:rPr>
      </w:pPr>
    </w:p>
    <w:p w14:paraId="52845E07" w14:textId="561B0556" w:rsidR="008F1CA3" w:rsidRPr="008F1CA3" w:rsidRDefault="008F1CA3" w:rsidP="00304C88">
      <w:pPr>
        <w:spacing w:line="560" w:lineRule="exact"/>
        <w:ind w:firstLineChars="200" w:firstLine="640"/>
        <w:jc w:val="left"/>
        <w:rPr>
          <w:rFonts w:ascii="黑体" w:eastAsia="黑体" w:hAnsi="黑体" w:cs="宋体"/>
          <w:snapToGrid w:val="0"/>
          <w:color w:val="000000"/>
          <w:sz w:val="32"/>
          <w:szCs w:val="32"/>
        </w:rPr>
      </w:pPr>
      <w:r w:rsidRPr="008F1CA3">
        <w:rPr>
          <w:rFonts w:ascii="黑体" w:eastAsia="黑体" w:hAnsi="黑体" w:cs="宋体" w:hint="eastAsia"/>
          <w:snapToGrid w:val="0"/>
          <w:color w:val="000000"/>
          <w:sz w:val="32"/>
          <w:szCs w:val="32"/>
        </w:rPr>
        <w:lastRenderedPageBreak/>
        <w:t>三、二等奖</w:t>
      </w:r>
      <w:r w:rsidR="0029382C">
        <w:rPr>
          <w:rFonts w:ascii="黑体" w:eastAsia="黑体" w:hAnsi="黑体" w:cs="宋体" w:hint="eastAsia"/>
          <w:snapToGrid w:val="0"/>
          <w:color w:val="000000"/>
          <w:sz w:val="32"/>
          <w:szCs w:val="32"/>
        </w:rPr>
        <w:t>项目</w:t>
      </w:r>
    </w:p>
    <w:tbl>
      <w:tblPr>
        <w:tblW w:w="8926" w:type="dxa"/>
        <w:jc w:val="center"/>
        <w:tblLook w:val="04A0" w:firstRow="1" w:lastRow="0" w:firstColumn="1" w:lastColumn="0" w:noHBand="0" w:noVBand="1"/>
      </w:tblPr>
      <w:tblGrid>
        <w:gridCol w:w="696"/>
        <w:gridCol w:w="2418"/>
        <w:gridCol w:w="5812"/>
      </w:tblGrid>
      <w:tr w:rsidR="00541412" w:rsidRPr="00541412" w14:paraId="154704CF" w14:textId="77777777" w:rsidTr="0020018D">
        <w:trPr>
          <w:trHeight w:val="600"/>
          <w:jc w:val="center"/>
        </w:trPr>
        <w:tc>
          <w:tcPr>
            <w:tcW w:w="696" w:type="dxa"/>
            <w:shd w:val="clear" w:color="auto" w:fill="auto"/>
            <w:hideMark/>
          </w:tcPr>
          <w:p w14:paraId="242DF9CC"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1.</w:t>
            </w:r>
          </w:p>
        </w:tc>
        <w:tc>
          <w:tcPr>
            <w:tcW w:w="2418" w:type="dxa"/>
            <w:shd w:val="clear" w:color="auto" w:fill="auto"/>
            <w:hideMark/>
          </w:tcPr>
          <w:p w14:paraId="12D4C155"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07099287"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陆海过渡带三维信息一体化获取关键技术研究与应用</w:t>
            </w:r>
          </w:p>
        </w:tc>
      </w:tr>
      <w:tr w:rsidR="00541412" w:rsidRPr="00541412" w14:paraId="176CAECC" w14:textId="77777777" w:rsidTr="0020018D">
        <w:trPr>
          <w:trHeight w:val="600"/>
          <w:jc w:val="center"/>
        </w:trPr>
        <w:tc>
          <w:tcPr>
            <w:tcW w:w="696" w:type="dxa"/>
            <w:shd w:val="clear" w:color="auto" w:fill="auto"/>
            <w:hideMark/>
          </w:tcPr>
          <w:p w14:paraId="609042C7"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195EB45F"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613A5F73"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山东科技大学</w:t>
            </w:r>
          </w:p>
        </w:tc>
      </w:tr>
      <w:tr w:rsidR="00541412" w:rsidRPr="00541412" w14:paraId="4E1D7EEA" w14:textId="77777777" w:rsidTr="0020018D">
        <w:trPr>
          <w:trHeight w:val="600"/>
          <w:jc w:val="center"/>
        </w:trPr>
        <w:tc>
          <w:tcPr>
            <w:tcW w:w="696" w:type="dxa"/>
            <w:shd w:val="clear" w:color="auto" w:fill="auto"/>
            <w:hideMark/>
          </w:tcPr>
          <w:p w14:paraId="3F7A90CA"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5C117690"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24FE62B5"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山东科技大学、山东省国土测绘院、青岛秀山移动测量有限公司</w:t>
            </w:r>
          </w:p>
        </w:tc>
      </w:tr>
      <w:tr w:rsidR="00541412" w:rsidRPr="00541412" w14:paraId="2673C3F3" w14:textId="77777777" w:rsidTr="0020018D">
        <w:trPr>
          <w:trHeight w:val="600"/>
          <w:jc w:val="center"/>
        </w:trPr>
        <w:tc>
          <w:tcPr>
            <w:tcW w:w="696" w:type="dxa"/>
            <w:shd w:val="clear" w:color="auto" w:fill="auto"/>
            <w:hideMark/>
          </w:tcPr>
          <w:p w14:paraId="5C9AA395"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33827D65"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3011659B"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景冬、刘强、李国玉、李国华、陈建忠、侯海龙、尹福强、张金营、周茂伦、马镇环</w:t>
            </w:r>
          </w:p>
        </w:tc>
      </w:tr>
      <w:tr w:rsidR="00541412" w:rsidRPr="00541412" w14:paraId="76DD16D0" w14:textId="77777777" w:rsidTr="0020018D">
        <w:trPr>
          <w:trHeight w:val="600"/>
          <w:jc w:val="center"/>
        </w:trPr>
        <w:tc>
          <w:tcPr>
            <w:tcW w:w="696" w:type="dxa"/>
            <w:shd w:val="clear" w:color="auto" w:fill="auto"/>
            <w:hideMark/>
          </w:tcPr>
          <w:p w14:paraId="4231168C"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2.</w:t>
            </w:r>
          </w:p>
        </w:tc>
        <w:tc>
          <w:tcPr>
            <w:tcW w:w="2418" w:type="dxa"/>
            <w:shd w:val="clear" w:color="auto" w:fill="auto"/>
            <w:hideMark/>
          </w:tcPr>
          <w:p w14:paraId="703AC775"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1A02C21A"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海洋生态环境监测装备关键技术突破及成果应用</w:t>
            </w:r>
          </w:p>
        </w:tc>
      </w:tr>
      <w:tr w:rsidR="00541412" w:rsidRPr="00541412" w14:paraId="46264857" w14:textId="77777777" w:rsidTr="0020018D">
        <w:trPr>
          <w:trHeight w:val="600"/>
          <w:jc w:val="center"/>
        </w:trPr>
        <w:tc>
          <w:tcPr>
            <w:tcW w:w="696" w:type="dxa"/>
            <w:shd w:val="clear" w:color="auto" w:fill="auto"/>
            <w:hideMark/>
          </w:tcPr>
          <w:p w14:paraId="1AC132AF"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00C226A4"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3351047F"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山东省科学院海洋仪器仪表研究所</w:t>
            </w:r>
          </w:p>
        </w:tc>
      </w:tr>
      <w:tr w:rsidR="00541412" w:rsidRPr="00541412" w14:paraId="4B3DDAD2" w14:textId="77777777" w:rsidTr="0020018D">
        <w:trPr>
          <w:trHeight w:val="600"/>
          <w:jc w:val="center"/>
        </w:trPr>
        <w:tc>
          <w:tcPr>
            <w:tcW w:w="696" w:type="dxa"/>
            <w:shd w:val="clear" w:color="auto" w:fill="auto"/>
            <w:hideMark/>
          </w:tcPr>
          <w:p w14:paraId="45B20C88"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5A97942C"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041C42DD"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山东省科学院海洋仪器仪表研究所、厦门大学、中国海洋大学、国家海洋局北海环境监测中心</w:t>
            </w:r>
          </w:p>
        </w:tc>
      </w:tr>
      <w:tr w:rsidR="00541412" w:rsidRPr="00541412" w14:paraId="40EC3724" w14:textId="77777777" w:rsidTr="0020018D">
        <w:trPr>
          <w:trHeight w:val="600"/>
          <w:jc w:val="center"/>
        </w:trPr>
        <w:tc>
          <w:tcPr>
            <w:tcW w:w="696" w:type="dxa"/>
            <w:shd w:val="clear" w:color="auto" w:fill="auto"/>
            <w:hideMark/>
          </w:tcPr>
          <w:p w14:paraId="1F008F85"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738EA400"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4236872A" w14:textId="212FFABE"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刘岩</w:t>
            </w:r>
            <w:r w:rsidR="0020018D">
              <w:rPr>
                <w:rFonts w:ascii="仿宋" w:eastAsia="仿宋" w:hAnsi="仿宋" w:cs="宋体" w:hint="eastAsia"/>
                <w:kern w:val="0"/>
                <w:sz w:val="32"/>
                <w:szCs w:val="32"/>
              </w:rPr>
              <w:t>、</w:t>
            </w:r>
            <w:r w:rsidRPr="00541412">
              <w:rPr>
                <w:rFonts w:ascii="仿宋" w:eastAsia="仿宋" w:hAnsi="仿宋" w:cs="宋体" w:hint="eastAsia"/>
                <w:kern w:val="0"/>
                <w:sz w:val="32"/>
                <w:szCs w:val="32"/>
              </w:rPr>
              <w:t>孙继昌</w:t>
            </w:r>
            <w:r w:rsidR="0020018D">
              <w:rPr>
                <w:rFonts w:ascii="仿宋" w:eastAsia="仿宋" w:hAnsi="仿宋" w:cs="宋体" w:hint="eastAsia"/>
                <w:kern w:val="0"/>
                <w:sz w:val="32"/>
                <w:szCs w:val="32"/>
              </w:rPr>
              <w:t>、</w:t>
            </w:r>
            <w:r w:rsidRPr="00541412">
              <w:rPr>
                <w:rFonts w:ascii="仿宋" w:eastAsia="仿宋" w:hAnsi="仿宋" w:cs="宋体" w:hint="eastAsia"/>
                <w:kern w:val="0"/>
                <w:sz w:val="32"/>
                <w:szCs w:val="32"/>
              </w:rPr>
              <w:t>曹煊</w:t>
            </w:r>
            <w:r w:rsidR="0020018D">
              <w:rPr>
                <w:rFonts w:ascii="仿宋" w:eastAsia="仿宋" w:hAnsi="仿宋" w:cs="宋体" w:hint="eastAsia"/>
                <w:kern w:val="0"/>
                <w:sz w:val="32"/>
                <w:szCs w:val="32"/>
              </w:rPr>
              <w:t>、</w:t>
            </w:r>
            <w:r w:rsidRPr="00541412">
              <w:rPr>
                <w:rFonts w:ascii="仿宋" w:eastAsia="仿宋" w:hAnsi="仿宋" w:cs="宋体" w:hint="eastAsia"/>
                <w:kern w:val="0"/>
                <w:sz w:val="32"/>
                <w:szCs w:val="32"/>
              </w:rPr>
              <w:t>张颖颖</w:t>
            </w:r>
            <w:r w:rsidR="0020018D">
              <w:rPr>
                <w:rFonts w:ascii="仿宋" w:eastAsia="仿宋" w:hAnsi="仿宋" w:cs="宋体" w:hint="eastAsia"/>
                <w:kern w:val="0"/>
                <w:sz w:val="32"/>
                <w:szCs w:val="32"/>
              </w:rPr>
              <w:t>、</w:t>
            </w:r>
            <w:r w:rsidRPr="00541412">
              <w:rPr>
                <w:rFonts w:ascii="仿宋" w:eastAsia="仿宋" w:hAnsi="仿宋" w:cs="宋体" w:hint="eastAsia"/>
                <w:kern w:val="0"/>
                <w:sz w:val="32"/>
                <w:szCs w:val="32"/>
              </w:rPr>
              <w:t>李权龙</w:t>
            </w:r>
            <w:r w:rsidR="0020018D">
              <w:rPr>
                <w:rFonts w:ascii="仿宋" w:eastAsia="仿宋" w:hAnsi="仿宋" w:cs="宋体" w:hint="eastAsia"/>
                <w:kern w:val="0"/>
                <w:sz w:val="32"/>
                <w:szCs w:val="32"/>
              </w:rPr>
              <w:t>、</w:t>
            </w:r>
            <w:r w:rsidRPr="00541412">
              <w:rPr>
                <w:rFonts w:ascii="仿宋" w:eastAsia="仿宋" w:hAnsi="仿宋" w:cs="宋体" w:hint="eastAsia"/>
                <w:kern w:val="0"/>
                <w:sz w:val="32"/>
                <w:szCs w:val="32"/>
              </w:rPr>
              <w:t>高杨</w:t>
            </w:r>
            <w:r w:rsidR="0020018D">
              <w:rPr>
                <w:rFonts w:ascii="仿宋" w:eastAsia="仿宋" w:hAnsi="仿宋" w:cs="宋体" w:hint="eastAsia"/>
                <w:kern w:val="0"/>
                <w:sz w:val="32"/>
                <w:szCs w:val="32"/>
              </w:rPr>
              <w:t>、</w:t>
            </w:r>
            <w:proofErr w:type="gramStart"/>
            <w:r w:rsidRPr="00541412">
              <w:rPr>
                <w:rFonts w:ascii="仿宋" w:eastAsia="仿宋" w:hAnsi="仿宋" w:cs="宋体" w:hint="eastAsia"/>
                <w:kern w:val="0"/>
                <w:sz w:val="32"/>
                <w:szCs w:val="32"/>
              </w:rPr>
              <w:t>綦</w:t>
            </w:r>
            <w:proofErr w:type="gramEnd"/>
            <w:r w:rsidRPr="00541412">
              <w:rPr>
                <w:rFonts w:ascii="仿宋" w:eastAsia="仿宋" w:hAnsi="仿宋" w:cs="宋体" w:hint="eastAsia"/>
                <w:kern w:val="0"/>
                <w:sz w:val="32"/>
                <w:szCs w:val="32"/>
              </w:rPr>
              <w:t>声波</w:t>
            </w:r>
            <w:r w:rsidR="0020018D">
              <w:rPr>
                <w:rFonts w:ascii="仿宋" w:eastAsia="仿宋" w:hAnsi="仿宋" w:cs="宋体" w:hint="eastAsia"/>
                <w:kern w:val="0"/>
                <w:sz w:val="32"/>
                <w:szCs w:val="32"/>
              </w:rPr>
              <w:t>、</w:t>
            </w:r>
            <w:r w:rsidRPr="00541412">
              <w:rPr>
                <w:rFonts w:ascii="仿宋" w:eastAsia="仿宋" w:hAnsi="仿宋" w:cs="宋体" w:hint="eastAsia"/>
                <w:kern w:val="0"/>
                <w:sz w:val="32"/>
                <w:szCs w:val="32"/>
              </w:rPr>
              <w:t>周艳荣、马海宽</w:t>
            </w:r>
            <w:r w:rsidR="0020018D">
              <w:rPr>
                <w:rFonts w:ascii="仿宋" w:eastAsia="仿宋" w:hAnsi="仿宋" w:cs="宋体" w:hint="eastAsia"/>
                <w:kern w:val="0"/>
                <w:sz w:val="32"/>
                <w:szCs w:val="32"/>
              </w:rPr>
              <w:t>、</w:t>
            </w:r>
            <w:r w:rsidRPr="00541412">
              <w:rPr>
                <w:rFonts w:ascii="仿宋" w:eastAsia="仿宋" w:hAnsi="仿宋" w:cs="宋体" w:hint="eastAsia"/>
                <w:kern w:val="0"/>
                <w:sz w:val="32"/>
                <w:szCs w:val="32"/>
              </w:rPr>
              <w:t>张艳敏</w:t>
            </w:r>
          </w:p>
        </w:tc>
      </w:tr>
      <w:tr w:rsidR="00541412" w:rsidRPr="00541412" w14:paraId="7F30B6CA" w14:textId="77777777" w:rsidTr="0020018D">
        <w:trPr>
          <w:trHeight w:val="600"/>
          <w:jc w:val="center"/>
        </w:trPr>
        <w:tc>
          <w:tcPr>
            <w:tcW w:w="696" w:type="dxa"/>
            <w:shd w:val="clear" w:color="auto" w:fill="auto"/>
            <w:hideMark/>
          </w:tcPr>
          <w:p w14:paraId="410C3499"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3.</w:t>
            </w:r>
          </w:p>
        </w:tc>
        <w:tc>
          <w:tcPr>
            <w:tcW w:w="2418" w:type="dxa"/>
            <w:shd w:val="clear" w:color="auto" w:fill="auto"/>
            <w:hideMark/>
          </w:tcPr>
          <w:p w14:paraId="0C4AA73B"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26FE2726"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铝-锌-</w:t>
            </w:r>
            <w:proofErr w:type="gramStart"/>
            <w:r w:rsidRPr="00541412">
              <w:rPr>
                <w:rFonts w:ascii="仿宋" w:eastAsia="仿宋" w:hAnsi="仿宋" w:cs="宋体" w:hint="eastAsia"/>
                <w:b/>
                <w:bCs/>
                <w:kern w:val="0"/>
                <w:sz w:val="32"/>
                <w:szCs w:val="32"/>
              </w:rPr>
              <w:t>铟系合金</w:t>
            </w:r>
            <w:proofErr w:type="gramEnd"/>
            <w:r w:rsidRPr="00541412">
              <w:rPr>
                <w:rFonts w:ascii="仿宋" w:eastAsia="仿宋" w:hAnsi="仿宋" w:cs="宋体" w:hint="eastAsia"/>
                <w:b/>
                <w:bCs/>
                <w:kern w:val="0"/>
                <w:sz w:val="32"/>
                <w:szCs w:val="32"/>
              </w:rPr>
              <w:t>牺牲阳极化学分析技术研究与标准制修订</w:t>
            </w:r>
          </w:p>
        </w:tc>
      </w:tr>
      <w:tr w:rsidR="00541412" w:rsidRPr="00541412" w14:paraId="3CF77D25" w14:textId="77777777" w:rsidTr="0020018D">
        <w:trPr>
          <w:trHeight w:val="600"/>
          <w:jc w:val="center"/>
        </w:trPr>
        <w:tc>
          <w:tcPr>
            <w:tcW w:w="696" w:type="dxa"/>
            <w:shd w:val="clear" w:color="auto" w:fill="auto"/>
            <w:hideMark/>
          </w:tcPr>
          <w:p w14:paraId="0AE1695C"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04939936"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2D69553B"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洛阳船舶材料研究所</w:t>
            </w:r>
          </w:p>
        </w:tc>
      </w:tr>
      <w:tr w:rsidR="00541412" w:rsidRPr="00541412" w14:paraId="30E285AA" w14:textId="77777777" w:rsidTr="0020018D">
        <w:trPr>
          <w:trHeight w:val="600"/>
          <w:jc w:val="center"/>
        </w:trPr>
        <w:tc>
          <w:tcPr>
            <w:tcW w:w="696" w:type="dxa"/>
            <w:shd w:val="clear" w:color="auto" w:fill="auto"/>
            <w:hideMark/>
          </w:tcPr>
          <w:p w14:paraId="7D88BD91"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01DD6EAC"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26EB6DDD"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中国船舶重工集团公司第七二五研究所</w:t>
            </w:r>
          </w:p>
        </w:tc>
      </w:tr>
      <w:tr w:rsidR="00541412" w:rsidRPr="00541412" w14:paraId="6417008F" w14:textId="77777777" w:rsidTr="0020018D">
        <w:trPr>
          <w:trHeight w:val="600"/>
          <w:jc w:val="center"/>
        </w:trPr>
        <w:tc>
          <w:tcPr>
            <w:tcW w:w="696" w:type="dxa"/>
            <w:shd w:val="clear" w:color="auto" w:fill="auto"/>
            <w:hideMark/>
          </w:tcPr>
          <w:p w14:paraId="7D2E9515"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7F1A4E05"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2F301EB6"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杜米芳、刘攀、王红锋、蔺存国、聂富强、张欣耀、张斌彬、李景滨、杜丽丽</w:t>
            </w:r>
          </w:p>
        </w:tc>
      </w:tr>
      <w:tr w:rsidR="00541412" w:rsidRPr="00541412" w14:paraId="6E692C26" w14:textId="77777777" w:rsidTr="0020018D">
        <w:trPr>
          <w:trHeight w:val="600"/>
          <w:jc w:val="center"/>
        </w:trPr>
        <w:tc>
          <w:tcPr>
            <w:tcW w:w="696" w:type="dxa"/>
            <w:shd w:val="clear" w:color="auto" w:fill="auto"/>
            <w:hideMark/>
          </w:tcPr>
          <w:p w14:paraId="617D62FC"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lastRenderedPageBreak/>
              <w:t>4.</w:t>
            </w:r>
          </w:p>
        </w:tc>
        <w:tc>
          <w:tcPr>
            <w:tcW w:w="2418" w:type="dxa"/>
            <w:shd w:val="clear" w:color="auto" w:fill="auto"/>
            <w:hideMark/>
          </w:tcPr>
          <w:p w14:paraId="224B531D"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3EC032C9"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滨海核电厂的海洋环境要素适宜性研究及应用</w:t>
            </w:r>
          </w:p>
        </w:tc>
      </w:tr>
      <w:tr w:rsidR="00541412" w:rsidRPr="00541412" w14:paraId="0D256DD9" w14:textId="77777777" w:rsidTr="0020018D">
        <w:trPr>
          <w:trHeight w:val="600"/>
          <w:jc w:val="center"/>
        </w:trPr>
        <w:tc>
          <w:tcPr>
            <w:tcW w:w="696" w:type="dxa"/>
            <w:shd w:val="clear" w:color="auto" w:fill="auto"/>
            <w:hideMark/>
          </w:tcPr>
          <w:p w14:paraId="53CF938E"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5D5CA233"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45C762C8"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自然资源部第三海洋研究所</w:t>
            </w:r>
          </w:p>
        </w:tc>
      </w:tr>
      <w:tr w:rsidR="00541412" w:rsidRPr="00541412" w14:paraId="193AFFF9" w14:textId="77777777" w:rsidTr="0020018D">
        <w:trPr>
          <w:trHeight w:val="600"/>
          <w:jc w:val="center"/>
        </w:trPr>
        <w:tc>
          <w:tcPr>
            <w:tcW w:w="696" w:type="dxa"/>
            <w:shd w:val="clear" w:color="auto" w:fill="auto"/>
            <w:hideMark/>
          </w:tcPr>
          <w:p w14:paraId="6FF3D37A"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7804F19E"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70B635CD"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自然资源部第三海洋研究所</w:t>
            </w:r>
          </w:p>
        </w:tc>
      </w:tr>
      <w:tr w:rsidR="00541412" w:rsidRPr="00541412" w14:paraId="6821BB22" w14:textId="77777777" w:rsidTr="0020018D">
        <w:trPr>
          <w:trHeight w:val="600"/>
          <w:jc w:val="center"/>
        </w:trPr>
        <w:tc>
          <w:tcPr>
            <w:tcW w:w="696" w:type="dxa"/>
            <w:shd w:val="clear" w:color="auto" w:fill="auto"/>
            <w:hideMark/>
          </w:tcPr>
          <w:p w14:paraId="077AA8BC"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07A7ED65"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504AFEE7"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黄发明、林杰、郑斌鑫、陈秋明</w:t>
            </w:r>
          </w:p>
        </w:tc>
      </w:tr>
      <w:tr w:rsidR="00541412" w:rsidRPr="00541412" w14:paraId="188195E9" w14:textId="77777777" w:rsidTr="0020018D">
        <w:trPr>
          <w:trHeight w:val="600"/>
          <w:jc w:val="center"/>
        </w:trPr>
        <w:tc>
          <w:tcPr>
            <w:tcW w:w="696" w:type="dxa"/>
            <w:shd w:val="clear" w:color="auto" w:fill="auto"/>
            <w:hideMark/>
          </w:tcPr>
          <w:p w14:paraId="7114F1AC"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5.</w:t>
            </w:r>
          </w:p>
        </w:tc>
        <w:tc>
          <w:tcPr>
            <w:tcW w:w="2418" w:type="dxa"/>
            <w:shd w:val="clear" w:color="auto" w:fill="auto"/>
            <w:hideMark/>
          </w:tcPr>
          <w:p w14:paraId="4B884A05"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468C8971"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池塘养殖</w:t>
            </w:r>
            <w:proofErr w:type="gramStart"/>
            <w:r w:rsidRPr="00541412">
              <w:rPr>
                <w:rFonts w:ascii="仿宋" w:eastAsia="仿宋" w:hAnsi="仿宋" w:cs="宋体" w:hint="eastAsia"/>
                <w:b/>
                <w:bCs/>
                <w:kern w:val="0"/>
                <w:sz w:val="32"/>
                <w:szCs w:val="32"/>
              </w:rPr>
              <w:t>环境微藻调控</w:t>
            </w:r>
            <w:proofErr w:type="gramEnd"/>
            <w:r w:rsidRPr="00541412">
              <w:rPr>
                <w:rFonts w:ascii="仿宋" w:eastAsia="仿宋" w:hAnsi="仿宋" w:cs="宋体" w:hint="eastAsia"/>
                <w:b/>
                <w:bCs/>
                <w:kern w:val="0"/>
                <w:sz w:val="32"/>
                <w:szCs w:val="32"/>
              </w:rPr>
              <w:t>技术的研究与应用</w:t>
            </w:r>
          </w:p>
        </w:tc>
      </w:tr>
      <w:tr w:rsidR="00541412" w:rsidRPr="00541412" w14:paraId="15E9E653" w14:textId="77777777" w:rsidTr="0020018D">
        <w:trPr>
          <w:trHeight w:val="600"/>
          <w:jc w:val="center"/>
        </w:trPr>
        <w:tc>
          <w:tcPr>
            <w:tcW w:w="696" w:type="dxa"/>
            <w:shd w:val="clear" w:color="auto" w:fill="auto"/>
            <w:hideMark/>
          </w:tcPr>
          <w:p w14:paraId="3E60C7AA"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21D88B31"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0B60A6C1"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广东海洋大学</w:t>
            </w:r>
          </w:p>
        </w:tc>
      </w:tr>
      <w:tr w:rsidR="00541412" w:rsidRPr="00541412" w14:paraId="46556D2F" w14:textId="77777777" w:rsidTr="0020018D">
        <w:trPr>
          <w:trHeight w:val="600"/>
          <w:jc w:val="center"/>
        </w:trPr>
        <w:tc>
          <w:tcPr>
            <w:tcW w:w="696" w:type="dxa"/>
            <w:shd w:val="clear" w:color="auto" w:fill="auto"/>
            <w:hideMark/>
          </w:tcPr>
          <w:p w14:paraId="4935B812"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2CE3740A"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2CE773E2"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广东海洋大学、广东金阳生物技术有限公司</w:t>
            </w:r>
          </w:p>
        </w:tc>
      </w:tr>
      <w:tr w:rsidR="00541412" w:rsidRPr="00541412" w14:paraId="3DEC8600" w14:textId="77777777" w:rsidTr="0020018D">
        <w:trPr>
          <w:trHeight w:val="600"/>
          <w:jc w:val="center"/>
        </w:trPr>
        <w:tc>
          <w:tcPr>
            <w:tcW w:w="696" w:type="dxa"/>
            <w:shd w:val="clear" w:color="auto" w:fill="auto"/>
            <w:hideMark/>
          </w:tcPr>
          <w:p w14:paraId="564A73DF"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014C1D03"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6001BE40"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黄翔鹄、李长玲、张宁、李活、李峰、张玉蕾、李倩茹、罗晓霞、刘慧玲、刘锦上</w:t>
            </w:r>
          </w:p>
        </w:tc>
      </w:tr>
      <w:tr w:rsidR="00541412" w:rsidRPr="00541412" w14:paraId="084F22EF" w14:textId="77777777" w:rsidTr="0020018D">
        <w:trPr>
          <w:trHeight w:val="600"/>
          <w:jc w:val="center"/>
        </w:trPr>
        <w:tc>
          <w:tcPr>
            <w:tcW w:w="696" w:type="dxa"/>
            <w:shd w:val="clear" w:color="auto" w:fill="auto"/>
            <w:hideMark/>
          </w:tcPr>
          <w:p w14:paraId="35DD90C2"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6.</w:t>
            </w:r>
          </w:p>
        </w:tc>
        <w:tc>
          <w:tcPr>
            <w:tcW w:w="2418" w:type="dxa"/>
            <w:shd w:val="clear" w:color="auto" w:fill="auto"/>
            <w:hideMark/>
          </w:tcPr>
          <w:p w14:paraId="10072564"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7D3228AB"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“蛟龙号”载人潜水器支持母船建造技术</w:t>
            </w:r>
          </w:p>
        </w:tc>
      </w:tr>
      <w:tr w:rsidR="00541412" w:rsidRPr="00541412" w14:paraId="641D5D2B" w14:textId="77777777" w:rsidTr="0020018D">
        <w:trPr>
          <w:trHeight w:val="600"/>
          <w:jc w:val="center"/>
        </w:trPr>
        <w:tc>
          <w:tcPr>
            <w:tcW w:w="696" w:type="dxa"/>
            <w:shd w:val="clear" w:color="auto" w:fill="auto"/>
            <w:hideMark/>
          </w:tcPr>
          <w:p w14:paraId="5EFBD336"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7DE294C8"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7872B882"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武昌船舶重工集团有限公司</w:t>
            </w:r>
          </w:p>
        </w:tc>
      </w:tr>
      <w:tr w:rsidR="00541412" w:rsidRPr="00541412" w14:paraId="7E905BBF" w14:textId="77777777" w:rsidTr="0020018D">
        <w:trPr>
          <w:trHeight w:val="600"/>
          <w:jc w:val="center"/>
        </w:trPr>
        <w:tc>
          <w:tcPr>
            <w:tcW w:w="696" w:type="dxa"/>
            <w:shd w:val="clear" w:color="auto" w:fill="auto"/>
            <w:hideMark/>
          </w:tcPr>
          <w:p w14:paraId="558C23E5"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7C49E9E5"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3A9EF100"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武昌船舶重工集团有限公司</w:t>
            </w:r>
          </w:p>
        </w:tc>
      </w:tr>
      <w:tr w:rsidR="00541412" w:rsidRPr="00541412" w14:paraId="03892D7A" w14:textId="77777777" w:rsidTr="0020018D">
        <w:trPr>
          <w:trHeight w:val="600"/>
          <w:jc w:val="center"/>
        </w:trPr>
        <w:tc>
          <w:tcPr>
            <w:tcW w:w="696" w:type="dxa"/>
            <w:shd w:val="clear" w:color="auto" w:fill="auto"/>
            <w:hideMark/>
          </w:tcPr>
          <w:p w14:paraId="031CAAEC"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7DD5CF03"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0E739789" w14:textId="77777777" w:rsidR="00541412" w:rsidRPr="00541412" w:rsidRDefault="00541412" w:rsidP="0020018D">
            <w:pPr>
              <w:widowControl/>
              <w:spacing w:line="560" w:lineRule="exact"/>
              <w:rPr>
                <w:rFonts w:ascii="仿宋" w:eastAsia="仿宋" w:hAnsi="仿宋" w:cs="宋体"/>
                <w:kern w:val="0"/>
                <w:sz w:val="32"/>
                <w:szCs w:val="32"/>
              </w:rPr>
            </w:pPr>
            <w:proofErr w:type="gramStart"/>
            <w:r w:rsidRPr="00541412">
              <w:rPr>
                <w:rFonts w:ascii="仿宋" w:eastAsia="仿宋" w:hAnsi="仿宋" w:cs="宋体" w:hint="eastAsia"/>
                <w:kern w:val="0"/>
                <w:sz w:val="32"/>
                <w:szCs w:val="32"/>
              </w:rPr>
              <w:t>胡社来</w:t>
            </w:r>
            <w:proofErr w:type="gramEnd"/>
            <w:r w:rsidRPr="00541412">
              <w:rPr>
                <w:rFonts w:ascii="仿宋" w:eastAsia="仿宋" w:hAnsi="仿宋" w:cs="宋体" w:hint="eastAsia"/>
                <w:kern w:val="0"/>
                <w:sz w:val="32"/>
                <w:szCs w:val="32"/>
              </w:rPr>
              <w:t>、安志杰、程磊、沈峰、庄红江、兰志华、徐晨、李赟、李洋、石敏</w:t>
            </w:r>
          </w:p>
        </w:tc>
      </w:tr>
      <w:tr w:rsidR="00541412" w:rsidRPr="00541412" w14:paraId="01579D86" w14:textId="77777777" w:rsidTr="0020018D">
        <w:trPr>
          <w:trHeight w:val="600"/>
          <w:jc w:val="center"/>
        </w:trPr>
        <w:tc>
          <w:tcPr>
            <w:tcW w:w="696" w:type="dxa"/>
            <w:shd w:val="clear" w:color="auto" w:fill="auto"/>
            <w:hideMark/>
          </w:tcPr>
          <w:p w14:paraId="40A25878"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7.</w:t>
            </w:r>
          </w:p>
        </w:tc>
        <w:tc>
          <w:tcPr>
            <w:tcW w:w="2418" w:type="dxa"/>
            <w:shd w:val="clear" w:color="auto" w:fill="auto"/>
            <w:hideMark/>
          </w:tcPr>
          <w:p w14:paraId="2F28C172"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499201B0"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南海区石斑鱼工厂化循环水养殖设施设备研发与配套技术推广</w:t>
            </w:r>
          </w:p>
        </w:tc>
      </w:tr>
      <w:tr w:rsidR="00541412" w:rsidRPr="00541412" w14:paraId="31256B86" w14:textId="77777777" w:rsidTr="0020018D">
        <w:trPr>
          <w:trHeight w:val="600"/>
          <w:jc w:val="center"/>
        </w:trPr>
        <w:tc>
          <w:tcPr>
            <w:tcW w:w="696" w:type="dxa"/>
            <w:shd w:val="clear" w:color="auto" w:fill="auto"/>
            <w:hideMark/>
          </w:tcPr>
          <w:p w14:paraId="1942D654"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34251448"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0D87E33E"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中国水产科学研究院南海水产研究所</w:t>
            </w:r>
          </w:p>
        </w:tc>
      </w:tr>
      <w:tr w:rsidR="00541412" w:rsidRPr="00541412" w14:paraId="2B81677C" w14:textId="77777777" w:rsidTr="0020018D">
        <w:trPr>
          <w:trHeight w:val="600"/>
          <w:jc w:val="center"/>
        </w:trPr>
        <w:tc>
          <w:tcPr>
            <w:tcW w:w="696" w:type="dxa"/>
            <w:shd w:val="clear" w:color="auto" w:fill="auto"/>
            <w:hideMark/>
          </w:tcPr>
          <w:p w14:paraId="039AB309"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60D316B4"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1D1AE2F4"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中国水产科学研究院南海水产研究所、广东省海洋渔业试验中心、中国水产科</w:t>
            </w:r>
            <w:r w:rsidRPr="00541412">
              <w:rPr>
                <w:rFonts w:ascii="仿宋" w:eastAsia="仿宋" w:hAnsi="仿宋" w:cs="宋体" w:hint="eastAsia"/>
                <w:kern w:val="0"/>
                <w:sz w:val="32"/>
                <w:szCs w:val="32"/>
              </w:rPr>
              <w:lastRenderedPageBreak/>
              <w:t>学研究院南海水产研究所热带水产研究开发中心、太阳高新技术（深圳）有限公司、中山衍生水产养殖有限公司、惠州市海燕水产养殖科技有限公司、广州中航环保科技有限公司</w:t>
            </w:r>
          </w:p>
        </w:tc>
      </w:tr>
      <w:tr w:rsidR="00541412" w:rsidRPr="00541412" w14:paraId="11196051" w14:textId="77777777" w:rsidTr="0020018D">
        <w:trPr>
          <w:trHeight w:val="600"/>
          <w:jc w:val="center"/>
        </w:trPr>
        <w:tc>
          <w:tcPr>
            <w:tcW w:w="696" w:type="dxa"/>
            <w:shd w:val="clear" w:color="auto" w:fill="auto"/>
            <w:hideMark/>
          </w:tcPr>
          <w:p w14:paraId="1E6BC668"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lastRenderedPageBreak/>
              <w:t xml:space="preserve">　</w:t>
            </w:r>
          </w:p>
        </w:tc>
        <w:tc>
          <w:tcPr>
            <w:tcW w:w="2418" w:type="dxa"/>
            <w:shd w:val="clear" w:color="auto" w:fill="auto"/>
            <w:hideMark/>
          </w:tcPr>
          <w:p w14:paraId="27A74CC3"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5838AB88"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张家松、董宏标、李纯厚、张海发、马振华、李华、罗愉城、黄育佳、张燕发、苏松明</w:t>
            </w:r>
          </w:p>
        </w:tc>
      </w:tr>
      <w:tr w:rsidR="00541412" w:rsidRPr="00541412" w14:paraId="319A7A19" w14:textId="77777777" w:rsidTr="0020018D">
        <w:trPr>
          <w:trHeight w:val="600"/>
          <w:jc w:val="center"/>
        </w:trPr>
        <w:tc>
          <w:tcPr>
            <w:tcW w:w="696" w:type="dxa"/>
            <w:shd w:val="clear" w:color="auto" w:fill="auto"/>
            <w:hideMark/>
          </w:tcPr>
          <w:p w14:paraId="1590CA16"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8.</w:t>
            </w:r>
          </w:p>
        </w:tc>
        <w:tc>
          <w:tcPr>
            <w:tcW w:w="2418" w:type="dxa"/>
            <w:shd w:val="clear" w:color="auto" w:fill="auto"/>
            <w:hideMark/>
          </w:tcPr>
          <w:p w14:paraId="6EA56C7B"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5B3F9741"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海洋资源环境承载能力监测预警技术研究与应用</w:t>
            </w:r>
          </w:p>
        </w:tc>
      </w:tr>
      <w:tr w:rsidR="00541412" w:rsidRPr="00541412" w14:paraId="500E3B0A" w14:textId="77777777" w:rsidTr="0020018D">
        <w:trPr>
          <w:trHeight w:val="600"/>
          <w:jc w:val="center"/>
        </w:trPr>
        <w:tc>
          <w:tcPr>
            <w:tcW w:w="696" w:type="dxa"/>
            <w:shd w:val="clear" w:color="auto" w:fill="auto"/>
            <w:hideMark/>
          </w:tcPr>
          <w:p w14:paraId="0E4AD0A0"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67323ECC"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0DA00C8D"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中国海洋学会海洋环境科学分会</w:t>
            </w:r>
          </w:p>
        </w:tc>
      </w:tr>
      <w:tr w:rsidR="00541412" w:rsidRPr="00541412" w14:paraId="7C162EE7" w14:textId="77777777" w:rsidTr="0020018D">
        <w:trPr>
          <w:trHeight w:val="600"/>
          <w:jc w:val="center"/>
        </w:trPr>
        <w:tc>
          <w:tcPr>
            <w:tcW w:w="696" w:type="dxa"/>
            <w:shd w:val="clear" w:color="auto" w:fill="auto"/>
            <w:hideMark/>
          </w:tcPr>
          <w:p w14:paraId="4CFBC2DA"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716F0553"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4B2C4314"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国家海洋环境监测中心、自然资源部第一海洋研究所、中国科学院南海海洋研究所、江苏省海域使用动态监视监测中心</w:t>
            </w:r>
          </w:p>
        </w:tc>
      </w:tr>
      <w:tr w:rsidR="00541412" w:rsidRPr="00541412" w14:paraId="672EAF7D" w14:textId="77777777" w:rsidTr="0020018D">
        <w:trPr>
          <w:trHeight w:val="600"/>
          <w:jc w:val="center"/>
        </w:trPr>
        <w:tc>
          <w:tcPr>
            <w:tcW w:w="696" w:type="dxa"/>
            <w:shd w:val="clear" w:color="auto" w:fill="auto"/>
            <w:hideMark/>
          </w:tcPr>
          <w:p w14:paraId="7A124F8C"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2B82A2F9"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4DB300B3"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 xml:space="preserve">张志锋、索安宁、杨正先、石洪华、崔丹丹、鲍晨光、张振冬、卫宝泉、苏岫、张哲 </w:t>
            </w:r>
          </w:p>
        </w:tc>
      </w:tr>
      <w:tr w:rsidR="00541412" w:rsidRPr="00541412" w14:paraId="67BA33DA" w14:textId="77777777" w:rsidTr="0020018D">
        <w:trPr>
          <w:trHeight w:val="600"/>
          <w:jc w:val="center"/>
        </w:trPr>
        <w:tc>
          <w:tcPr>
            <w:tcW w:w="696" w:type="dxa"/>
            <w:shd w:val="clear" w:color="auto" w:fill="auto"/>
            <w:hideMark/>
          </w:tcPr>
          <w:p w14:paraId="050F2DCC"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9.</w:t>
            </w:r>
          </w:p>
        </w:tc>
        <w:tc>
          <w:tcPr>
            <w:tcW w:w="2418" w:type="dxa"/>
            <w:shd w:val="clear" w:color="auto" w:fill="auto"/>
            <w:hideMark/>
          </w:tcPr>
          <w:p w14:paraId="325CA75A"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278D0309"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重要经济水产动物的基因组学研究</w:t>
            </w:r>
          </w:p>
        </w:tc>
      </w:tr>
      <w:tr w:rsidR="00541412" w:rsidRPr="00541412" w14:paraId="042236F8" w14:textId="77777777" w:rsidTr="0020018D">
        <w:trPr>
          <w:trHeight w:val="600"/>
          <w:jc w:val="center"/>
        </w:trPr>
        <w:tc>
          <w:tcPr>
            <w:tcW w:w="696" w:type="dxa"/>
            <w:shd w:val="clear" w:color="auto" w:fill="auto"/>
            <w:hideMark/>
          </w:tcPr>
          <w:p w14:paraId="6D642C40"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37028F55"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784181EC"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广东省自然资源厅</w:t>
            </w:r>
          </w:p>
        </w:tc>
      </w:tr>
      <w:tr w:rsidR="00541412" w:rsidRPr="00541412" w14:paraId="4349067C" w14:textId="77777777" w:rsidTr="0020018D">
        <w:trPr>
          <w:trHeight w:val="600"/>
          <w:jc w:val="center"/>
        </w:trPr>
        <w:tc>
          <w:tcPr>
            <w:tcW w:w="696" w:type="dxa"/>
            <w:shd w:val="clear" w:color="auto" w:fill="auto"/>
            <w:hideMark/>
          </w:tcPr>
          <w:p w14:paraId="2FA381DD"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2EB9D6D9"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2A741B53"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深圳市华大海洋研究院</w:t>
            </w:r>
          </w:p>
        </w:tc>
      </w:tr>
      <w:tr w:rsidR="00541412" w:rsidRPr="00541412" w14:paraId="01A01BED" w14:textId="77777777" w:rsidTr="0020018D">
        <w:trPr>
          <w:trHeight w:val="600"/>
          <w:jc w:val="center"/>
        </w:trPr>
        <w:tc>
          <w:tcPr>
            <w:tcW w:w="696" w:type="dxa"/>
            <w:shd w:val="clear" w:color="auto" w:fill="auto"/>
            <w:hideMark/>
          </w:tcPr>
          <w:p w14:paraId="638A99E3"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573E874F"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14D9C67B"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石琼、游欣欣、卞超、黄玉、徐军民</w:t>
            </w:r>
          </w:p>
        </w:tc>
      </w:tr>
      <w:tr w:rsidR="00541412" w:rsidRPr="00541412" w14:paraId="5E80C02F" w14:textId="77777777" w:rsidTr="0020018D">
        <w:trPr>
          <w:trHeight w:val="600"/>
          <w:jc w:val="center"/>
        </w:trPr>
        <w:tc>
          <w:tcPr>
            <w:tcW w:w="696" w:type="dxa"/>
            <w:shd w:val="clear" w:color="auto" w:fill="auto"/>
            <w:hideMark/>
          </w:tcPr>
          <w:p w14:paraId="765C1242"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10.</w:t>
            </w:r>
          </w:p>
        </w:tc>
        <w:tc>
          <w:tcPr>
            <w:tcW w:w="2418" w:type="dxa"/>
            <w:shd w:val="clear" w:color="auto" w:fill="auto"/>
            <w:hideMark/>
          </w:tcPr>
          <w:p w14:paraId="453572E7"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2E85CFC7"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大洋性柔鱼类渔业生物学研究及应用</w:t>
            </w:r>
          </w:p>
        </w:tc>
      </w:tr>
      <w:tr w:rsidR="00541412" w:rsidRPr="00541412" w14:paraId="1515B410" w14:textId="77777777" w:rsidTr="0020018D">
        <w:trPr>
          <w:trHeight w:val="600"/>
          <w:jc w:val="center"/>
        </w:trPr>
        <w:tc>
          <w:tcPr>
            <w:tcW w:w="696" w:type="dxa"/>
            <w:shd w:val="clear" w:color="auto" w:fill="auto"/>
            <w:hideMark/>
          </w:tcPr>
          <w:p w14:paraId="0C59C270"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lastRenderedPageBreak/>
              <w:t xml:space="preserve">　</w:t>
            </w:r>
          </w:p>
        </w:tc>
        <w:tc>
          <w:tcPr>
            <w:tcW w:w="2418" w:type="dxa"/>
            <w:shd w:val="clear" w:color="auto" w:fill="auto"/>
            <w:hideMark/>
          </w:tcPr>
          <w:p w14:paraId="6A8503B9"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0BECC386"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上海海洋大学</w:t>
            </w:r>
          </w:p>
        </w:tc>
      </w:tr>
      <w:tr w:rsidR="00541412" w:rsidRPr="00541412" w14:paraId="7C4F0E4D" w14:textId="77777777" w:rsidTr="0020018D">
        <w:trPr>
          <w:trHeight w:val="600"/>
          <w:jc w:val="center"/>
        </w:trPr>
        <w:tc>
          <w:tcPr>
            <w:tcW w:w="696" w:type="dxa"/>
            <w:shd w:val="clear" w:color="auto" w:fill="auto"/>
            <w:hideMark/>
          </w:tcPr>
          <w:p w14:paraId="7CA98F1E"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0FE472C7"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4A13FFF4"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上海海洋大学</w:t>
            </w:r>
          </w:p>
        </w:tc>
      </w:tr>
      <w:tr w:rsidR="00541412" w:rsidRPr="00541412" w14:paraId="175D5804" w14:textId="77777777" w:rsidTr="0020018D">
        <w:trPr>
          <w:trHeight w:val="600"/>
          <w:jc w:val="center"/>
        </w:trPr>
        <w:tc>
          <w:tcPr>
            <w:tcW w:w="696" w:type="dxa"/>
            <w:shd w:val="clear" w:color="auto" w:fill="auto"/>
            <w:hideMark/>
          </w:tcPr>
          <w:p w14:paraId="7FE497EE"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7FA57E51"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0AEBE92F"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刘必林、陈新军、方舟、林东明、李建华、胡贯宇、贡艺、李云凯、陆化杰、刘金立</w:t>
            </w:r>
          </w:p>
        </w:tc>
      </w:tr>
      <w:tr w:rsidR="00541412" w:rsidRPr="00541412" w14:paraId="3A01A0DB" w14:textId="77777777" w:rsidTr="0020018D">
        <w:trPr>
          <w:trHeight w:val="600"/>
          <w:jc w:val="center"/>
        </w:trPr>
        <w:tc>
          <w:tcPr>
            <w:tcW w:w="696" w:type="dxa"/>
            <w:shd w:val="clear" w:color="auto" w:fill="auto"/>
            <w:hideMark/>
          </w:tcPr>
          <w:p w14:paraId="73063DCF"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11.</w:t>
            </w:r>
          </w:p>
        </w:tc>
        <w:tc>
          <w:tcPr>
            <w:tcW w:w="2418" w:type="dxa"/>
            <w:shd w:val="clear" w:color="auto" w:fill="auto"/>
            <w:hideMark/>
          </w:tcPr>
          <w:p w14:paraId="517E1C6B"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6E151633"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海塘安全保障关键集成技术研究与应用</w:t>
            </w:r>
          </w:p>
        </w:tc>
      </w:tr>
      <w:tr w:rsidR="00541412" w:rsidRPr="00541412" w14:paraId="41ECBE4A" w14:textId="77777777" w:rsidTr="0020018D">
        <w:trPr>
          <w:trHeight w:val="600"/>
          <w:jc w:val="center"/>
        </w:trPr>
        <w:tc>
          <w:tcPr>
            <w:tcW w:w="696" w:type="dxa"/>
            <w:shd w:val="clear" w:color="auto" w:fill="auto"/>
            <w:hideMark/>
          </w:tcPr>
          <w:p w14:paraId="6B84D4FC"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61EBC92C"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2D91801E"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上海市海洋湖沼学会</w:t>
            </w:r>
          </w:p>
        </w:tc>
      </w:tr>
      <w:tr w:rsidR="00541412" w:rsidRPr="00541412" w14:paraId="483C52BE" w14:textId="77777777" w:rsidTr="0020018D">
        <w:trPr>
          <w:trHeight w:val="600"/>
          <w:jc w:val="center"/>
        </w:trPr>
        <w:tc>
          <w:tcPr>
            <w:tcW w:w="696" w:type="dxa"/>
            <w:shd w:val="clear" w:color="auto" w:fill="auto"/>
            <w:hideMark/>
          </w:tcPr>
          <w:p w14:paraId="324CE9FC"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4BB93EDD"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1CAD87B8"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浙江省水利河口研究院（浙江省海洋规划设计研究院）、浙江广川工程咨询有限公司、浙大城市学院、杭州定川信息技术有限公司</w:t>
            </w:r>
          </w:p>
        </w:tc>
      </w:tr>
      <w:tr w:rsidR="00541412" w:rsidRPr="00541412" w14:paraId="5F7AACA7" w14:textId="77777777" w:rsidTr="0020018D">
        <w:trPr>
          <w:trHeight w:val="600"/>
          <w:jc w:val="center"/>
        </w:trPr>
        <w:tc>
          <w:tcPr>
            <w:tcW w:w="696" w:type="dxa"/>
            <w:shd w:val="clear" w:color="auto" w:fill="auto"/>
            <w:hideMark/>
          </w:tcPr>
          <w:p w14:paraId="4D3F2601"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0AA1CC2F"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7C22D60D"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陈秀良、张超杰、魏海云、胡晓明、江晓益、孙苗苗、杨火其、葛国昌、黄海珍、万紫</w:t>
            </w:r>
          </w:p>
        </w:tc>
      </w:tr>
      <w:tr w:rsidR="00541412" w:rsidRPr="00541412" w14:paraId="4996D605" w14:textId="77777777" w:rsidTr="0020018D">
        <w:trPr>
          <w:trHeight w:val="600"/>
          <w:jc w:val="center"/>
        </w:trPr>
        <w:tc>
          <w:tcPr>
            <w:tcW w:w="696" w:type="dxa"/>
            <w:shd w:val="clear" w:color="auto" w:fill="auto"/>
            <w:hideMark/>
          </w:tcPr>
          <w:p w14:paraId="003E6D4C"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12.</w:t>
            </w:r>
          </w:p>
        </w:tc>
        <w:tc>
          <w:tcPr>
            <w:tcW w:w="2418" w:type="dxa"/>
            <w:shd w:val="clear" w:color="auto" w:fill="auto"/>
            <w:hideMark/>
          </w:tcPr>
          <w:p w14:paraId="75F39BED"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1DB1D075"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海洋地震数据特殊处理及精准成像技术研究</w:t>
            </w:r>
          </w:p>
        </w:tc>
      </w:tr>
      <w:tr w:rsidR="00541412" w:rsidRPr="00541412" w14:paraId="5D938F0F" w14:textId="77777777" w:rsidTr="0020018D">
        <w:trPr>
          <w:trHeight w:val="600"/>
          <w:jc w:val="center"/>
        </w:trPr>
        <w:tc>
          <w:tcPr>
            <w:tcW w:w="696" w:type="dxa"/>
            <w:shd w:val="clear" w:color="auto" w:fill="auto"/>
            <w:hideMark/>
          </w:tcPr>
          <w:p w14:paraId="3A9D5C87"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41F3714C"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334E4AAD"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中国海洋学会海洋地质分会</w:t>
            </w:r>
          </w:p>
        </w:tc>
      </w:tr>
      <w:tr w:rsidR="00541412" w:rsidRPr="00541412" w14:paraId="01E029A8" w14:textId="77777777" w:rsidTr="0020018D">
        <w:trPr>
          <w:trHeight w:val="600"/>
          <w:jc w:val="center"/>
        </w:trPr>
        <w:tc>
          <w:tcPr>
            <w:tcW w:w="696" w:type="dxa"/>
            <w:shd w:val="clear" w:color="auto" w:fill="auto"/>
            <w:hideMark/>
          </w:tcPr>
          <w:p w14:paraId="00E425D8"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4B8C7874"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66F5E1B1"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中国地质调查局广州海洋地质调查局</w:t>
            </w:r>
          </w:p>
        </w:tc>
      </w:tr>
      <w:tr w:rsidR="00541412" w:rsidRPr="00541412" w14:paraId="40E48C02" w14:textId="77777777" w:rsidTr="0020018D">
        <w:trPr>
          <w:trHeight w:val="600"/>
          <w:jc w:val="center"/>
        </w:trPr>
        <w:tc>
          <w:tcPr>
            <w:tcW w:w="696" w:type="dxa"/>
            <w:shd w:val="clear" w:color="auto" w:fill="auto"/>
            <w:hideMark/>
          </w:tcPr>
          <w:p w14:paraId="0FAACA28"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261A15E2"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51C6562B"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张宝金、文鹏飞、李福元、张如伟、李丽青、徐云霞、薛花、邓桂林、顾元、孟大江</w:t>
            </w:r>
          </w:p>
        </w:tc>
      </w:tr>
      <w:tr w:rsidR="00541412" w:rsidRPr="00541412" w14:paraId="69539C94" w14:textId="77777777" w:rsidTr="0020018D">
        <w:trPr>
          <w:trHeight w:val="600"/>
          <w:jc w:val="center"/>
        </w:trPr>
        <w:tc>
          <w:tcPr>
            <w:tcW w:w="696" w:type="dxa"/>
            <w:shd w:val="clear" w:color="auto" w:fill="auto"/>
            <w:hideMark/>
          </w:tcPr>
          <w:p w14:paraId="1ADC0125"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13.</w:t>
            </w:r>
          </w:p>
        </w:tc>
        <w:tc>
          <w:tcPr>
            <w:tcW w:w="2418" w:type="dxa"/>
            <w:shd w:val="clear" w:color="auto" w:fill="auto"/>
            <w:hideMark/>
          </w:tcPr>
          <w:p w14:paraId="0524A8CF"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6A6CC1CC"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基于海底压力测量技术的海啸预警浮标</w:t>
            </w:r>
          </w:p>
        </w:tc>
      </w:tr>
      <w:tr w:rsidR="00541412" w:rsidRPr="00541412" w14:paraId="621D4CE9" w14:textId="77777777" w:rsidTr="0020018D">
        <w:trPr>
          <w:trHeight w:val="600"/>
          <w:jc w:val="center"/>
        </w:trPr>
        <w:tc>
          <w:tcPr>
            <w:tcW w:w="696" w:type="dxa"/>
            <w:shd w:val="clear" w:color="auto" w:fill="auto"/>
            <w:hideMark/>
          </w:tcPr>
          <w:p w14:paraId="47AAC211"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7CE3DA04"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4C2FD578"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国家海洋技术中心</w:t>
            </w:r>
          </w:p>
        </w:tc>
      </w:tr>
      <w:tr w:rsidR="00541412" w:rsidRPr="00541412" w14:paraId="2CF0CB05" w14:textId="77777777" w:rsidTr="0020018D">
        <w:trPr>
          <w:trHeight w:val="600"/>
          <w:jc w:val="center"/>
        </w:trPr>
        <w:tc>
          <w:tcPr>
            <w:tcW w:w="696" w:type="dxa"/>
            <w:shd w:val="clear" w:color="auto" w:fill="auto"/>
            <w:hideMark/>
          </w:tcPr>
          <w:p w14:paraId="191C6B33"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lastRenderedPageBreak/>
              <w:t xml:space="preserve">　</w:t>
            </w:r>
          </w:p>
        </w:tc>
        <w:tc>
          <w:tcPr>
            <w:tcW w:w="2418" w:type="dxa"/>
            <w:shd w:val="clear" w:color="auto" w:fill="auto"/>
            <w:hideMark/>
          </w:tcPr>
          <w:p w14:paraId="72495439"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0231009A"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国家海洋技术中心、国家海洋环境预报中心、国家海洋局南海调查技术中心</w:t>
            </w:r>
          </w:p>
        </w:tc>
      </w:tr>
      <w:tr w:rsidR="00541412" w:rsidRPr="00541412" w14:paraId="713CF016" w14:textId="77777777" w:rsidTr="0020018D">
        <w:trPr>
          <w:trHeight w:val="600"/>
          <w:jc w:val="center"/>
        </w:trPr>
        <w:tc>
          <w:tcPr>
            <w:tcW w:w="696" w:type="dxa"/>
            <w:shd w:val="clear" w:color="auto" w:fill="auto"/>
            <w:hideMark/>
          </w:tcPr>
          <w:p w14:paraId="2CA945B4"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74E3CE6C"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627302BD"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商红梅、张毅、任炜、张文良、李文</w:t>
            </w:r>
            <w:proofErr w:type="gramStart"/>
            <w:r w:rsidRPr="00541412">
              <w:rPr>
                <w:rFonts w:ascii="仿宋" w:eastAsia="仿宋" w:hAnsi="仿宋" w:cs="宋体" w:hint="eastAsia"/>
                <w:kern w:val="0"/>
                <w:sz w:val="32"/>
                <w:szCs w:val="32"/>
              </w:rPr>
              <w:t>彬</w:t>
            </w:r>
            <w:proofErr w:type="gramEnd"/>
            <w:r w:rsidRPr="00541412">
              <w:rPr>
                <w:rFonts w:ascii="仿宋" w:eastAsia="仿宋" w:hAnsi="仿宋" w:cs="宋体" w:hint="eastAsia"/>
                <w:kern w:val="0"/>
                <w:sz w:val="32"/>
                <w:szCs w:val="32"/>
              </w:rPr>
              <w:t>、李墨、张晓娟、赵联大、刘愉强、李永奇</w:t>
            </w:r>
          </w:p>
        </w:tc>
      </w:tr>
      <w:tr w:rsidR="00541412" w:rsidRPr="00541412" w14:paraId="50C28036" w14:textId="77777777" w:rsidTr="0020018D">
        <w:trPr>
          <w:trHeight w:val="600"/>
          <w:jc w:val="center"/>
        </w:trPr>
        <w:tc>
          <w:tcPr>
            <w:tcW w:w="696" w:type="dxa"/>
            <w:shd w:val="clear" w:color="auto" w:fill="auto"/>
            <w:hideMark/>
          </w:tcPr>
          <w:p w14:paraId="49D37D9E"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14.</w:t>
            </w:r>
          </w:p>
        </w:tc>
        <w:tc>
          <w:tcPr>
            <w:tcW w:w="2418" w:type="dxa"/>
            <w:shd w:val="clear" w:color="auto" w:fill="auto"/>
            <w:hideMark/>
          </w:tcPr>
          <w:p w14:paraId="5186F987"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421F95CC"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近海渔业生态系统监测评估与管理策略研究</w:t>
            </w:r>
          </w:p>
        </w:tc>
      </w:tr>
      <w:tr w:rsidR="00541412" w:rsidRPr="00541412" w14:paraId="4EF0215B" w14:textId="77777777" w:rsidTr="0020018D">
        <w:trPr>
          <w:trHeight w:val="600"/>
          <w:jc w:val="center"/>
        </w:trPr>
        <w:tc>
          <w:tcPr>
            <w:tcW w:w="696" w:type="dxa"/>
            <w:shd w:val="clear" w:color="auto" w:fill="auto"/>
            <w:hideMark/>
          </w:tcPr>
          <w:p w14:paraId="50BD6DEF"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0E2F4D42"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47B391E0"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中国海洋大学</w:t>
            </w:r>
          </w:p>
        </w:tc>
      </w:tr>
      <w:tr w:rsidR="00541412" w:rsidRPr="00541412" w14:paraId="1F1FB77E" w14:textId="77777777" w:rsidTr="0020018D">
        <w:trPr>
          <w:trHeight w:val="600"/>
          <w:jc w:val="center"/>
        </w:trPr>
        <w:tc>
          <w:tcPr>
            <w:tcW w:w="696" w:type="dxa"/>
            <w:shd w:val="clear" w:color="auto" w:fill="auto"/>
            <w:hideMark/>
          </w:tcPr>
          <w:p w14:paraId="6D3C77DF"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43CFA1B8"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0F7BE57D"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中国海洋大学、上海海洋大学、日照市海洋与渔业研究院、江苏省海洋水产研究所</w:t>
            </w:r>
          </w:p>
        </w:tc>
      </w:tr>
      <w:tr w:rsidR="00541412" w:rsidRPr="00541412" w14:paraId="20432D42" w14:textId="77777777" w:rsidTr="0020018D">
        <w:trPr>
          <w:trHeight w:val="600"/>
          <w:jc w:val="center"/>
        </w:trPr>
        <w:tc>
          <w:tcPr>
            <w:tcW w:w="696" w:type="dxa"/>
            <w:shd w:val="clear" w:color="auto" w:fill="auto"/>
            <w:hideMark/>
          </w:tcPr>
          <w:p w14:paraId="1ECF1067"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08B4F8AB"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21B462E8"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任一平、万荣、张崇良、徐宾铎、薛莹、纪毓鹏、叶振江、孙远远、张虎、史德杰</w:t>
            </w:r>
          </w:p>
        </w:tc>
      </w:tr>
      <w:tr w:rsidR="00541412" w:rsidRPr="00541412" w14:paraId="3D0F9C81" w14:textId="77777777" w:rsidTr="0020018D">
        <w:trPr>
          <w:trHeight w:val="600"/>
          <w:jc w:val="center"/>
        </w:trPr>
        <w:tc>
          <w:tcPr>
            <w:tcW w:w="696" w:type="dxa"/>
            <w:shd w:val="clear" w:color="auto" w:fill="auto"/>
            <w:hideMark/>
          </w:tcPr>
          <w:p w14:paraId="4C2C01AF"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15.</w:t>
            </w:r>
          </w:p>
        </w:tc>
        <w:tc>
          <w:tcPr>
            <w:tcW w:w="2418" w:type="dxa"/>
            <w:shd w:val="clear" w:color="auto" w:fill="auto"/>
            <w:hideMark/>
          </w:tcPr>
          <w:p w14:paraId="4F498611"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52A91ECE"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1200吨风电安装平台设计建造关键技术研究</w:t>
            </w:r>
          </w:p>
        </w:tc>
      </w:tr>
      <w:tr w:rsidR="00541412" w:rsidRPr="00541412" w14:paraId="66D40F3C" w14:textId="77777777" w:rsidTr="0020018D">
        <w:trPr>
          <w:trHeight w:val="600"/>
          <w:jc w:val="center"/>
        </w:trPr>
        <w:tc>
          <w:tcPr>
            <w:tcW w:w="696" w:type="dxa"/>
            <w:shd w:val="clear" w:color="auto" w:fill="auto"/>
            <w:hideMark/>
          </w:tcPr>
          <w:p w14:paraId="1AF3C846"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1556DCE1"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40646719"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中船</w:t>
            </w:r>
            <w:proofErr w:type="gramStart"/>
            <w:r w:rsidRPr="00541412">
              <w:rPr>
                <w:rFonts w:ascii="仿宋" w:eastAsia="仿宋" w:hAnsi="仿宋" w:cs="宋体" w:hint="eastAsia"/>
                <w:kern w:val="0"/>
                <w:sz w:val="32"/>
                <w:szCs w:val="32"/>
              </w:rPr>
              <w:t>黄埔文</w:t>
            </w:r>
            <w:proofErr w:type="gramEnd"/>
            <w:r w:rsidRPr="00541412">
              <w:rPr>
                <w:rFonts w:ascii="仿宋" w:eastAsia="仿宋" w:hAnsi="仿宋" w:cs="宋体" w:hint="eastAsia"/>
                <w:kern w:val="0"/>
                <w:sz w:val="32"/>
                <w:szCs w:val="32"/>
              </w:rPr>
              <w:t>冲船舶有限公司</w:t>
            </w:r>
          </w:p>
        </w:tc>
      </w:tr>
      <w:tr w:rsidR="00541412" w:rsidRPr="00541412" w14:paraId="5D5E7F16" w14:textId="77777777" w:rsidTr="0020018D">
        <w:trPr>
          <w:trHeight w:val="600"/>
          <w:jc w:val="center"/>
        </w:trPr>
        <w:tc>
          <w:tcPr>
            <w:tcW w:w="696" w:type="dxa"/>
            <w:shd w:val="clear" w:color="auto" w:fill="auto"/>
            <w:hideMark/>
          </w:tcPr>
          <w:p w14:paraId="705952E0"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2DCD52AA"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38E8FDD4"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中船</w:t>
            </w:r>
            <w:proofErr w:type="gramStart"/>
            <w:r w:rsidRPr="00541412">
              <w:rPr>
                <w:rFonts w:ascii="仿宋" w:eastAsia="仿宋" w:hAnsi="仿宋" w:cs="宋体" w:hint="eastAsia"/>
                <w:kern w:val="0"/>
                <w:sz w:val="32"/>
                <w:szCs w:val="32"/>
              </w:rPr>
              <w:t>黄埔文</w:t>
            </w:r>
            <w:proofErr w:type="gramEnd"/>
            <w:r w:rsidRPr="00541412">
              <w:rPr>
                <w:rFonts w:ascii="仿宋" w:eastAsia="仿宋" w:hAnsi="仿宋" w:cs="宋体" w:hint="eastAsia"/>
                <w:kern w:val="0"/>
                <w:sz w:val="32"/>
                <w:szCs w:val="32"/>
              </w:rPr>
              <w:t>冲船舶有限公司</w:t>
            </w:r>
          </w:p>
        </w:tc>
      </w:tr>
      <w:tr w:rsidR="00541412" w:rsidRPr="00541412" w14:paraId="4C87E751" w14:textId="77777777" w:rsidTr="0020018D">
        <w:trPr>
          <w:trHeight w:val="600"/>
          <w:jc w:val="center"/>
        </w:trPr>
        <w:tc>
          <w:tcPr>
            <w:tcW w:w="696" w:type="dxa"/>
            <w:shd w:val="clear" w:color="auto" w:fill="auto"/>
            <w:hideMark/>
          </w:tcPr>
          <w:p w14:paraId="0D3E5D5D"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2C90819E"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3EC95327"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樊斌、刘富均、徐文林、邓国辉、徐进初、商明星、宫小康、周华龙、张磊、王耀</w:t>
            </w:r>
          </w:p>
        </w:tc>
      </w:tr>
      <w:tr w:rsidR="00541412" w:rsidRPr="00541412" w14:paraId="06CCF6E3" w14:textId="77777777" w:rsidTr="0020018D">
        <w:trPr>
          <w:trHeight w:val="600"/>
          <w:jc w:val="center"/>
        </w:trPr>
        <w:tc>
          <w:tcPr>
            <w:tcW w:w="696" w:type="dxa"/>
            <w:shd w:val="clear" w:color="auto" w:fill="auto"/>
            <w:hideMark/>
          </w:tcPr>
          <w:p w14:paraId="14C1FAB3"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16.</w:t>
            </w:r>
          </w:p>
        </w:tc>
        <w:tc>
          <w:tcPr>
            <w:tcW w:w="2418" w:type="dxa"/>
            <w:shd w:val="clear" w:color="auto" w:fill="auto"/>
            <w:hideMark/>
          </w:tcPr>
          <w:p w14:paraId="70BB6A8F"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60F3DF5E"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陆坡浮游生物群落分布及功能研究</w:t>
            </w:r>
          </w:p>
        </w:tc>
      </w:tr>
      <w:tr w:rsidR="00541412" w:rsidRPr="00541412" w14:paraId="123647D3" w14:textId="77777777" w:rsidTr="0020018D">
        <w:trPr>
          <w:trHeight w:val="600"/>
          <w:jc w:val="center"/>
        </w:trPr>
        <w:tc>
          <w:tcPr>
            <w:tcW w:w="696" w:type="dxa"/>
            <w:shd w:val="clear" w:color="auto" w:fill="auto"/>
            <w:hideMark/>
          </w:tcPr>
          <w:p w14:paraId="00281EDC"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1E34A0D6"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640AED16"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中国科学院海洋研究所</w:t>
            </w:r>
          </w:p>
        </w:tc>
      </w:tr>
      <w:tr w:rsidR="00541412" w:rsidRPr="00541412" w14:paraId="2A6A41E0" w14:textId="77777777" w:rsidTr="0020018D">
        <w:trPr>
          <w:trHeight w:val="600"/>
          <w:jc w:val="center"/>
        </w:trPr>
        <w:tc>
          <w:tcPr>
            <w:tcW w:w="696" w:type="dxa"/>
            <w:shd w:val="clear" w:color="auto" w:fill="auto"/>
            <w:hideMark/>
          </w:tcPr>
          <w:p w14:paraId="476E3388"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69BBC5FD"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63A77617"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中国科学院海洋研究所、中国科学院烟台海岸带研究所</w:t>
            </w:r>
          </w:p>
        </w:tc>
      </w:tr>
      <w:tr w:rsidR="00541412" w:rsidRPr="00541412" w14:paraId="35C4B81F" w14:textId="77777777" w:rsidTr="0020018D">
        <w:trPr>
          <w:trHeight w:val="600"/>
          <w:jc w:val="center"/>
        </w:trPr>
        <w:tc>
          <w:tcPr>
            <w:tcW w:w="696" w:type="dxa"/>
            <w:shd w:val="clear" w:color="auto" w:fill="auto"/>
            <w:hideMark/>
          </w:tcPr>
          <w:p w14:paraId="496DE8F8"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lastRenderedPageBreak/>
              <w:t xml:space="preserve">　</w:t>
            </w:r>
          </w:p>
        </w:tc>
        <w:tc>
          <w:tcPr>
            <w:tcW w:w="2418" w:type="dxa"/>
            <w:shd w:val="clear" w:color="auto" w:fill="auto"/>
            <w:hideMark/>
          </w:tcPr>
          <w:p w14:paraId="188F4D95"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4CA01EA7"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孙晓霞、张武昌、郑珊、朱明亮、王超锋、张文静、赵永芳、胡仔园、梁俊华、郭术津</w:t>
            </w:r>
          </w:p>
        </w:tc>
      </w:tr>
      <w:tr w:rsidR="00541412" w:rsidRPr="00541412" w14:paraId="7A7725FB" w14:textId="77777777" w:rsidTr="0020018D">
        <w:trPr>
          <w:trHeight w:val="600"/>
          <w:jc w:val="center"/>
        </w:trPr>
        <w:tc>
          <w:tcPr>
            <w:tcW w:w="696" w:type="dxa"/>
            <w:shd w:val="clear" w:color="auto" w:fill="auto"/>
            <w:hideMark/>
          </w:tcPr>
          <w:p w14:paraId="56D853BA"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17.</w:t>
            </w:r>
          </w:p>
        </w:tc>
        <w:tc>
          <w:tcPr>
            <w:tcW w:w="2418" w:type="dxa"/>
            <w:shd w:val="clear" w:color="auto" w:fill="auto"/>
            <w:hideMark/>
          </w:tcPr>
          <w:p w14:paraId="4410F7F0"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5A048535"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无人岛礁信息系统</w:t>
            </w:r>
          </w:p>
        </w:tc>
      </w:tr>
      <w:tr w:rsidR="00541412" w:rsidRPr="00541412" w14:paraId="1E5BC6C8" w14:textId="77777777" w:rsidTr="0020018D">
        <w:trPr>
          <w:trHeight w:val="600"/>
          <w:jc w:val="center"/>
        </w:trPr>
        <w:tc>
          <w:tcPr>
            <w:tcW w:w="696" w:type="dxa"/>
            <w:shd w:val="clear" w:color="auto" w:fill="auto"/>
            <w:hideMark/>
          </w:tcPr>
          <w:p w14:paraId="47F90552"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374DED70"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439AA293"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中国海洋湖沼学会海湖信息技术专业委员会</w:t>
            </w:r>
          </w:p>
        </w:tc>
      </w:tr>
      <w:tr w:rsidR="00541412" w:rsidRPr="00541412" w14:paraId="250FAD24" w14:textId="77777777" w:rsidTr="0020018D">
        <w:trPr>
          <w:trHeight w:val="600"/>
          <w:jc w:val="center"/>
        </w:trPr>
        <w:tc>
          <w:tcPr>
            <w:tcW w:w="696" w:type="dxa"/>
            <w:shd w:val="clear" w:color="auto" w:fill="auto"/>
            <w:hideMark/>
          </w:tcPr>
          <w:p w14:paraId="41E5B748"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24B509B8"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50429309" w14:textId="77777777" w:rsidR="00541412" w:rsidRPr="00541412" w:rsidRDefault="00541412" w:rsidP="0020018D">
            <w:pPr>
              <w:widowControl/>
              <w:spacing w:line="560" w:lineRule="exact"/>
              <w:rPr>
                <w:rFonts w:ascii="仿宋" w:eastAsia="仿宋" w:hAnsi="仿宋" w:cs="宋体"/>
                <w:kern w:val="0"/>
                <w:sz w:val="32"/>
                <w:szCs w:val="32"/>
              </w:rPr>
            </w:pPr>
            <w:proofErr w:type="gramStart"/>
            <w:r w:rsidRPr="00541412">
              <w:rPr>
                <w:rFonts w:ascii="仿宋" w:eastAsia="仿宋" w:hAnsi="仿宋" w:cs="宋体" w:hint="eastAsia"/>
                <w:kern w:val="0"/>
                <w:sz w:val="32"/>
                <w:szCs w:val="32"/>
              </w:rPr>
              <w:t>中电科海洋</w:t>
            </w:r>
            <w:proofErr w:type="gramEnd"/>
            <w:r w:rsidRPr="00541412">
              <w:rPr>
                <w:rFonts w:ascii="仿宋" w:eastAsia="仿宋" w:hAnsi="仿宋" w:cs="宋体" w:hint="eastAsia"/>
                <w:kern w:val="0"/>
                <w:sz w:val="32"/>
                <w:szCs w:val="32"/>
              </w:rPr>
              <w:t>信息技术研究院有限公司</w:t>
            </w:r>
          </w:p>
        </w:tc>
      </w:tr>
      <w:tr w:rsidR="00541412" w:rsidRPr="00541412" w14:paraId="2E281349" w14:textId="77777777" w:rsidTr="0020018D">
        <w:trPr>
          <w:trHeight w:val="600"/>
          <w:jc w:val="center"/>
        </w:trPr>
        <w:tc>
          <w:tcPr>
            <w:tcW w:w="696" w:type="dxa"/>
            <w:shd w:val="clear" w:color="auto" w:fill="auto"/>
            <w:hideMark/>
          </w:tcPr>
          <w:p w14:paraId="657214FE"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649C4916"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5AACB1A6"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王积鹏、张立伟、王冬海、肖琳、应文、常浩伦、李玉辉、李静芳、辛登恒、杨志霞</w:t>
            </w:r>
          </w:p>
        </w:tc>
      </w:tr>
      <w:tr w:rsidR="00541412" w:rsidRPr="00541412" w14:paraId="0ACA50D6" w14:textId="77777777" w:rsidTr="0020018D">
        <w:trPr>
          <w:trHeight w:val="600"/>
          <w:jc w:val="center"/>
        </w:trPr>
        <w:tc>
          <w:tcPr>
            <w:tcW w:w="696" w:type="dxa"/>
            <w:shd w:val="clear" w:color="auto" w:fill="auto"/>
            <w:hideMark/>
          </w:tcPr>
          <w:p w14:paraId="52789329"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18.</w:t>
            </w:r>
          </w:p>
        </w:tc>
        <w:tc>
          <w:tcPr>
            <w:tcW w:w="2418" w:type="dxa"/>
            <w:shd w:val="clear" w:color="auto" w:fill="auto"/>
            <w:hideMark/>
          </w:tcPr>
          <w:p w14:paraId="76B27C36"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3854082C"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109.9K冰区加强阿芙拉油船设计与建造</w:t>
            </w:r>
          </w:p>
        </w:tc>
      </w:tr>
      <w:tr w:rsidR="00541412" w:rsidRPr="00541412" w14:paraId="2A2694AF" w14:textId="77777777" w:rsidTr="0020018D">
        <w:trPr>
          <w:trHeight w:val="600"/>
          <w:jc w:val="center"/>
        </w:trPr>
        <w:tc>
          <w:tcPr>
            <w:tcW w:w="696" w:type="dxa"/>
            <w:shd w:val="clear" w:color="auto" w:fill="auto"/>
            <w:hideMark/>
          </w:tcPr>
          <w:p w14:paraId="0E8BD4D9"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257137AA"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03713C65"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上海外高桥造船有限公司</w:t>
            </w:r>
          </w:p>
        </w:tc>
      </w:tr>
      <w:tr w:rsidR="00541412" w:rsidRPr="00541412" w14:paraId="4EE69262" w14:textId="77777777" w:rsidTr="0020018D">
        <w:trPr>
          <w:trHeight w:val="600"/>
          <w:jc w:val="center"/>
        </w:trPr>
        <w:tc>
          <w:tcPr>
            <w:tcW w:w="696" w:type="dxa"/>
            <w:shd w:val="clear" w:color="auto" w:fill="auto"/>
            <w:hideMark/>
          </w:tcPr>
          <w:p w14:paraId="2522B493"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3F762B51"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336899F1"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上海外高桥造船有限公司</w:t>
            </w:r>
          </w:p>
        </w:tc>
      </w:tr>
      <w:tr w:rsidR="00541412" w:rsidRPr="00541412" w14:paraId="7DCF55BA" w14:textId="77777777" w:rsidTr="0020018D">
        <w:trPr>
          <w:trHeight w:val="600"/>
          <w:jc w:val="center"/>
        </w:trPr>
        <w:tc>
          <w:tcPr>
            <w:tcW w:w="696" w:type="dxa"/>
            <w:shd w:val="clear" w:color="auto" w:fill="auto"/>
            <w:hideMark/>
          </w:tcPr>
          <w:p w14:paraId="7E8A9FA7"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271BB2A5"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6CA129D9"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郭世玺、顾洪彬、李嘉宁、周琦、李欣、高爱华、杨森、夏登柱、付佳、张学辉</w:t>
            </w:r>
          </w:p>
        </w:tc>
      </w:tr>
      <w:tr w:rsidR="00541412" w:rsidRPr="00541412" w14:paraId="51F5EBF0" w14:textId="77777777" w:rsidTr="0020018D">
        <w:trPr>
          <w:trHeight w:val="600"/>
          <w:jc w:val="center"/>
        </w:trPr>
        <w:tc>
          <w:tcPr>
            <w:tcW w:w="696" w:type="dxa"/>
            <w:shd w:val="clear" w:color="auto" w:fill="auto"/>
            <w:hideMark/>
          </w:tcPr>
          <w:p w14:paraId="1618AFFE"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19.</w:t>
            </w:r>
          </w:p>
        </w:tc>
        <w:tc>
          <w:tcPr>
            <w:tcW w:w="2418" w:type="dxa"/>
            <w:shd w:val="clear" w:color="auto" w:fill="auto"/>
            <w:hideMark/>
          </w:tcPr>
          <w:p w14:paraId="4C245AA5"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29B64EB3"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南海近海渔业资源增殖关键技术与应用</w:t>
            </w:r>
          </w:p>
        </w:tc>
      </w:tr>
      <w:tr w:rsidR="00541412" w:rsidRPr="00541412" w14:paraId="33D2892E" w14:textId="77777777" w:rsidTr="0020018D">
        <w:trPr>
          <w:trHeight w:val="600"/>
          <w:jc w:val="center"/>
        </w:trPr>
        <w:tc>
          <w:tcPr>
            <w:tcW w:w="696" w:type="dxa"/>
            <w:shd w:val="clear" w:color="auto" w:fill="auto"/>
            <w:hideMark/>
          </w:tcPr>
          <w:p w14:paraId="626937E4"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799220A2"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75FADBE3"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中国水产科学研究院南海水产研究所</w:t>
            </w:r>
          </w:p>
        </w:tc>
      </w:tr>
      <w:tr w:rsidR="00541412" w:rsidRPr="00541412" w14:paraId="5EDF32D8" w14:textId="77777777" w:rsidTr="0020018D">
        <w:trPr>
          <w:trHeight w:val="600"/>
          <w:jc w:val="center"/>
        </w:trPr>
        <w:tc>
          <w:tcPr>
            <w:tcW w:w="696" w:type="dxa"/>
            <w:shd w:val="clear" w:color="auto" w:fill="auto"/>
            <w:hideMark/>
          </w:tcPr>
          <w:p w14:paraId="2EE56AFA"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3245B451"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37234372"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中国水产科学研究院南海水产研究所、中国科学院南海海洋研究所、广东海洋大学、中山大学、海南省海洋与渔业科学院</w:t>
            </w:r>
          </w:p>
        </w:tc>
      </w:tr>
      <w:tr w:rsidR="00541412" w:rsidRPr="00541412" w14:paraId="35C6EC32" w14:textId="77777777" w:rsidTr="0020018D">
        <w:trPr>
          <w:trHeight w:val="600"/>
          <w:jc w:val="center"/>
        </w:trPr>
        <w:tc>
          <w:tcPr>
            <w:tcW w:w="696" w:type="dxa"/>
            <w:shd w:val="clear" w:color="auto" w:fill="auto"/>
            <w:hideMark/>
          </w:tcPr>
          <w:p w14:paraId="33AE7EC8"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4842913A"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3CCA3E5B"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李纯厚、刘永、谭烨辉、王学锋、肖雅元、林琳、柯志新、朱克诚、陈国宝、蒙子宁</w:t>
            </w:r>
          </w:p>
        </w:tc>
      </w:tr>
      <w:tr w:rsidR="00541412" w:rsidRPr="00541412" w14:paraId="21594DAB" w14:textId="77777777" w:rsidTr="0020018D">
        <w:trPr>
          <w:trHeight w:val="600"/>
          <w:jc w:val="center"/>
        </w:trPr>
        <w:tc>
          <w:tcPr>
            <w:tcW w:w="696" w:type="dxa"/>
            <w:shd w:val="clear" w:color="auto" w:fill="auto"/>
            <w:hideMark/>
          </w:tcPr>
          <w:p w14:paraId="2B600A6A"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lastRenderedPageBreak/>
              <w:t>20.</w:t>
            </w:r>
          </w:p>
        </w:tc>
        <w:tc>
          <w:tcPr>
            <w:tcW w:w="2418" w:type="dxa"/>
            <w:shd w:val="clear" w:color="auto" w:fill="auto"/>
            <w:hideMark/>
          </w:tcPr>
          <w:p w14:paraId="1E7C4C97"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21930CA8"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南海北部天然气水合物成藏机理与储层物性定量评价技术及应用</w:t>
            </w:r>
          </w:p>
        </w:tc>
      </w:tr>
      <w:tr w:rsidR="00541412" w:rsidRPr="00541412" w14:paraId="30AD6A13" w14:textId="77777777" w:rsidTr="0020018D">
        <w:trPr>
          <w:trHeight w:val="600"/>
          <w:jc w:val="center"/>
        </w:trPr>
        <w:tc>
          <w:tcPr>
            <w:tcW w:w="696" w:type="dxa"/>
            <w:shd w:val="clear" w:color="auto" w:fill="auto"/>
            <w:hideMark/>
          </w:tcPr>
          <w:p w14:paraId="7A055B48"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3A8BC1E8"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1E9AB8BA" w14:textId="4C6B46B4"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中国科学</w:t>
            </w:r>
            <w:r w:rsidR="00A9076D" w:rsidRPr="00541412">
              <w:rPr>
                <w:rFonts w:ascii="仿宋" w:eastAsia="仿宋" w:hAnsi="仿宋" w:cs="宋体" w:hint="eastAsia"/>
                <w:kern w:val="0"/>
                <w:sz w:val="32"/>
                <w:szCs w:val="32"/>
              </w:rPr>
              <w:t>院</w:t>
            </w:r>
            <w:r w:rsidRPr="00541412">
              <w:rPr>
                <w:rFonts w:ascii="仿宋" w:eastAsia="仿宋" w:hAnsi="仿宋" w:cs="宋体" w:hint="eastAsia"/>
                <w:kern w:val="0"/>
                <w:sz w:val="32"/>
                <w:szCs w:val="32"/>
              </w:rPr>
              <w:t>海洋研究所</w:t>
            </w:r>
          </w:p>
        </w:tc>
      </w:tr>
      <w:tr w:rsidR="00541412" w:rsidRPr="00541412" w14:paraId="554F97B2" w14:textId="77777777" w:rsidTr="0020018D">
        <w:trPr>
          <w:trHeight w:val="600"/>
          <w:jc w:val="center"/>
        </w:trPr>
        <w:tc>
          <w:tcPr>
            <w:tcW w:w="696" w:type="dxa"/>
            <w:shd w:val="clear" w:color="auto" w:fill="auto"/>
            <w:hideMark/>
          </w:tcPr>
          <w:p w14:paraId="07CB1EB7"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166614B8"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6535A032"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中国科学院海洋研究所、中海石油深海开发有限公司、广州海洋地质调查局</w:t>
            </w:r>
          </w:p>
        </w:tc>
      </w:tr>
      <w:tr w:rsidR="00541412" w:rsidRPr="00541412" w14:paraId="4BE18B99" w14:textId="77777777" w:rsidTr="0020018D">
        <w:trPr>
          <w:trHeight w:val="600"/>
          <w:jc w:val="center"/>
        </w:trPr>
        <w:tc>
          <w:tcPr>
            <w:tcW w:w="696" w:type="dxa"/>
            <w:shd w:val="clear" w:color="auto" w:fill="auto"/>
            <w:hideMark/>
          </w:tcPr>
          <w:p w14:paraId="697B7954"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40EA7A69"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7E66E163"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王秀娟、何敏、李杰、苏丕波、钱进、栾振东、颜承志、郭依群、李元平、张广旭</w:t>
            </w:r>
          </w:p>
        </w:tc>
      </w:tr>
      <w:tr w:rsidR="00541412" w:rsidRPr="00541412" w14:paraId="41B769F1" w14:textId="77777777" w:rsidTr="0020018D">
        <w:trPr>
          <w:trHeight w:val="600"/>
          <w:jc w:val="center"/>
        </w:trPr>
        <w:tc>
          <w:tcPr>
            <w:tcW w:w="696" w:type="dxa"/>
            <w:shd w:val="clear" w:color="auto" w:fill="auto"/>
            <w:hideMark/>
          </w:tcPr>
          <w:p w14:paraId="26B55782"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21.</w:t>
            </w:r>
          </w:p>
        </w:tc>
        <w:tc>
          <w:tcPr>
            <w:tcW w:w="2418" w:type="dxa"/>
            <w:shd w:val="clear" w:color="auto" w:fill="auto"/>
            <w:hideMark/>
          </w:tcPr>
          <w:p w14:paraId="15EAD16C"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6C70E2BD"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44500吨ARC7极地凝析油轮研制</w:t>
            </w:r>
          </w:p>
        </w:tc>
      </w:tr>
      <w:tr w:rsidR="00541412" w:rsidRPr="00541412" w14:paraId="53804ABB" w14:textId="77777777" w:rsidTr="0020018D">
        <w:trPr>
          <w:trHeight w:val="600"/>
          <w:jc w:val="center"/>
        </w:trPr>
        <w:tc>
          <w:tcPr>
            <w:tcW w:w="696" w:type="dxa"/>
            <w:shd w:val="clear" w:color="auto" w:fill="auto"/>
            <w:hideMark/>
          </w:tcPr>
          <w:p w14:paraId="34681100"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17610DA9"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0155CC03"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广船国际有限公司</w:t>
            </w:r>
          </w:p>
        </w:tc>
      </w:tr>
      <w:tr w:rsidR="00541412" w:rsidRPr="00541412" w14:paraId="5406DA70" w14:textId="77777777" w:rsidTr="0020018D">
        <w:trPr>
          <w:trHeight w:val="600"/>
          <w:jc w:val="center"/>
        </w:trPr>
        <w:tc>
          <w:tcPr>
            <w:tcW w:w="696" w:type="dxa"/>
            <w:shd w:val="clear" w:color="auto" w:fill="auto"/>
            <w:hideMark/>
          </w:tcPr>
          <w:p w14:paraId="7BBFD840"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09D7FF45"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3E68C2D2"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广船国际有限公司</w:t>
            </w:r>
          </w:p>
        </w:tc>
      </w:tr>
      <w:tr w:rsidR="00541412" w:rsidRPr="00541412" w14:paraId="14A2EC1F" w14:textId="77777777" w:rsidTr="0020018D">
        <w:trPr>
          <w:trHeight w:val="600"/>
          <w:jc w:val="center"/>
        </w:trPr>
        <w:tc>
          <w:tcPr>
            <w:tcW w:w="696" w:type="dxa"/>
            <w:shd w:val="clear" w:color="auto" w:fill="auto"/>
            <w:hideMark/>
          </w:tcPr>
          <w:p w14:paraId="25F6E6F6"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0C0730E7"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0AEBD6FA"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黄隽、周圣平、曹璐、郑新虎、何光伟、曹炳真、胡显伟、黄利平、覃杰伟、黄汉金</w:t>
            </w:r>
          </w:p>
        </w:tc>
      </w:tr>
      <w:tr w:rsidR="00541412" w:rsidRPr="00541412" w14:paraId="26557091" w14:textId="77777777" w:rsidTr="0020018D">
        <w:trPr>
          <w:trHeight w:val="600"/>
          <w:jc w:val="center"/>
        </w:trPr>
        <w:tc>
          <w:tcPr>
            <w:tcW w:w="696" w:type="dxa"/>
            <w:shd w:val="clear" w:color="auto" w:fill="auto"/>
            <w:hideMark/>
          </w:tcPr>
          <w:p w14:paraId="494916AF"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22.</w:t>
            </w:r>
          </w:p>
        </w:tc>
        <w:tc>
          <w:tcPr>
            <w:tcW w:w="2418" w:type="dxa"/>
            <w:shd w:val="clear" w:color="auto" w:fill="auto"/>
            <w:hideMark/>
          </w:tcPr>
          <w:p w14:paraId="13F824F9"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31AF1F6D" w14:textId="77777777" w:rsidR="00541412" w:rsidRPr="00A9076D" w:rsidRDefault="00541412" w:rsidP="0020018D">
            <w:pPr>
              <w:widowControl/>
              <w:spacing w:line="560" w:lineRule="exact"/>
              <w:rPr>
                <w:rFonts w:ascii="仿宋" w:eastAsia="仿宋" w:hAnsi="仿宋" w:cs="宋体"/>
                <w:b/>
                <w:kern w:val="0"/>
                <w:sz w:val="32"/>
                <w:szCs w:val="32"/>
              </w:rPr>
            </w:pPr>
            <w:r w:rsidRPr="00A9076D">
              <w:rPr>
                <w:rFonts w:ascii="仿宋" w:eastAsia="仿宋" w:hAnsi="仿宋" w:cs="宋体" w:hint="eastAsia"/>
                <w:b/>
                <w:kern w:val="0"/>
                <w:sz w:val="32"/>
                <w:szCs w:val="32"/>
              </w:rPr>
              <w:t>滩海地区油井防砂稳产关键技术与规模应用</w:t>
            </w:r>
          </w:p>
        </w:tc>
      </w:tr>
      <w:tr w:rsidR="00541412" w:rsidRPr="00541412" w14:paraId="2D6CC3E9" w14:textId="77777777" w:rsidTr="0020018D">
        <w:trPr>
          <w:trHeight w:val="600"/>
          <w:jc w:val="center"/>
        </w:trPr>
        <w:tc>
          <w:tcPr>
            <w:tcW w:w="696" w:type="dxa"/>
            <w:shd w:val="clear" w:color="auto" w:fill="auto"/>
            <w:hideMark/>
          </w:tcPr>
          <w:p w14:paraId="36CC2798"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5117BF8B"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171C22B9"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中国石油天然气股份有限公司大港油田分公司</w:t>
            </w:r>
          </w:p>
        </w:tc>
      </w:tr>
      <w:tr w:rsidR="00541412" w:rsidRPr="00541412" w14:paraId="1A33CBEB" w14:textId="77777777" w:rsidTr="0020018D">
        <w:trPr>
          <w:trHeight w:val="600"/>
          <w:jc w:val="center"/>
        </w:trPr>
        <w:tc>
          <w:tcPr>
            <w:tcW w:w="696" w:type="dxa"/>
            <w:shd w:val="clear" w:color="auto" w:fill="auto"/>
            <w:hideMark/>
          </w:tcPr>
          <w:p w14:paraId="40A49E08"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064F7153"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30BB3D84"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中国石油天然气股份有限公司大港油田分公司、中国石油大学（华东）</w:t>
            </w:r>
          </w:p>
        </w:tc>
      </w:tr>
      <w:tr w:rsidR="00541412" w:rsidRPr="00541412" w14:paraId="058129F8" w14:textId="77777777" w:rsidTr="0020018D">
        <w:trPr>
          <w:trHeight w:val="600"/>
          <w:jc w:val="center"/>
        </w:trPr>
        <w:tc>
          <w:tcPr>
            <w:tcW w:w="696" w:type="dxa"/>
            <w:shd w:val="clear" w:color="auto" w:fill="auto"/>
            <w:hideMark/>
          </w:tcPr>
          <w:p w14:paraId="5022BD7A"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5FCBD99E"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2A687C9C"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李怀文、董长银、李志广、付大其、邵力飞、刘伟、王超、孙涛、朱英</w:t>
            </w:r>
            <w:proofErr w:type="gramStart"/>
            <w:r w:rsidRPr="00541412">
              <w:rPr>
                <w:rFonts w:ascii="仿宋" w:eastAsia="仿宋" w:hAnsi="仿宋" w:cs="宋体" w:hint="eastAsia"/>
                <w:kern w:val="0"/>
                <w:sz w:val="32"/>
                <w:szCs w:val="32"/>
              </w:rPr>
              <w:t>斌</w:t>
            </w:r>
            <w:proofErr w:type="gramEnd"/>
            <w:r w:rsidRPr="00541412">
              <w:rPr>
                <w:rFonts w:ascii="仿宋" w:eastAsia="仿宋" w:hAnsi="仿宋" w:cs="宋体" w:hint="eastAsia"/>
                <w:kern w:val="0"/>
                <w:sz w:val="32"/>
                <w:szCs w:val="32"/>
              </w:rPr>
              <w:t>、王巨鹏</w:t>
            </w:r>
          </w:p>
        </w:tc>
      </w:tr>
      <w:tr w:rsidR="00541412" w:rsidRPr="00541412" w14:paraId="1EBD0D10" w14:textId="77777777" w:rsidTr="0020018D">
        <w:trPr>
          <w:trHeight w:val="600"/>
          <w:jc w:val="center"/>
        </w:trPr>
        <w:tc>
          <w:tcPr>
            <w:tcW w:w="696" w:type="dxa"/>
            <w:shd w:val="clear" w:color="auto" w:fill="auto"/>
            <w:hideMark/>
          </w:tcPr>
          <w:p w14:paraId="4733B289"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23.</w:t>
            </w:r>
          </w:p>
        </w:tc>
        <w:tc>
          <w:tcPr>
            <w:tcW w:w="2418" w:type="dxa"/>
            <w:shd w:val="clear" w:color="auto" w:fill="auto"/>
            <w:hideMark/>
          </w:tcPr>
          <w:p w14:paraId="25550863"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4A2F96E8"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牙鲆重要疾病候选疫苗研制及其免疫效果评价技术体系构建</w:t>
            </w:r>
          </w:p>
        </w:tc>
      </w:tr>
      <w:tr w:rsidR="00541412" w:rsidRPr="00541412" w14:paraId="161FA3D7" w14:textId="77777777" w:rsidTr="0020018D">
        <w:trPr>
          <w:trHeight w:val="600"/>
          <w:jc w:val="center"/>
        </w:trPr>
        <w:tc>
          <w:tcPr>
            <w:tcW w:w="696" w:type="dxa"/>
            <w:shd w:val="clear" w:color="auto" w:fill="auto"/>
            <w:hideMark/>
          </w:tcPr>
          <w:p w14:paraId="55AADCED"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lastRenderedPageBreak/>
              <w:t xml:space="preserve">　</w:t>
            </w:r>
          </w:p>
        </w:tc>
        <w:tc>
          <w:tcPr>
            <w:tcW w:w="2418" w:type="dxa"/>
            <w:shd w:val="clear" w:color="auto" w:fill="auto"/>
            <w:hideMark/>
          </w:tcPr>
          <w:p w14:paraId="16EA6031"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38790773"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中国海洋大学</w:t>
            </w:r>
          </w:p>
        </w:tc>
      </w:tr>
      <w:tr w:rsidR="00541412" w:rsidRPr="00541412" w14:paraId="398A2EA2" w14:textId="77777777" w:rsidTr="0020018D">
        <w:trPr>
          <w:trHeight w:val="600"/>
          <w:jc w:val="center"/>
        </w:trPr>
        <w:tc>
          <w:tcPr>
            <w:tcW w:w="696" w:type="dxa"/>
            <w:shd w:val="clear" w:color="auto" w:fill="auto"/>
            <w:hideMark/>
          </w:tcPr>
          <w:p w14:paraId="56DD3982"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7FF41839"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52524767"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中国海洋大学、山东省渔业技术推广站</w:t>
            </w:r>
          </w:p>
        </w:tc>
      </w:tr>
      <w:tr w:rsidR="00541412" w:rsidRPr="00541412" w14:paraId="1E9D8878" w14:textId="77777777" w:rsidTr="0020018D">
        <w:trPr>
          <w:trHeight w:val="600"/>
          <w:jc w:val="center"/>
        </w:trPr>
        <w:tc>
          <w:tcPr>
            <w:tcW w:w="696" w:type="dxa"/>
            <w:shd w:val="clear" w:color="auto" w:fill="auto"/>
            <w:hideMark/>
          </w:tcPr>
          <w:p w14:paraId="052BCC21"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7C42C834"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29077844"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邢婧、战文斌、徐涛、</w:t>
            </w:r>
            <w:proofErr w:type="gramStart"/>
            <w:r w:rsidRPr="00541412">
              <w:rPr>
                <w:rFonts w:ascii="仿宋" w:eastAsia="仿宋" w:hAnsi="仿宋" w:cs="宋体" w:hint="eastAsia"/>
                <w:kern w:val="0"/>
                <w:sz w:val="32"/>
                <w:szCs w:val="32"/>
              </w:rPr>
              <w:t>绳秀珍</w:t>
            </w:r>
            <w:proofErr w:type="gramEnd"/>
            <w:r w:rsidRPr="00541412">
              <w:rPr>
                <w:rFonts w:ascii="仿宋" w:eastAsia="仿宋" w:hAnsi="仿宋" w:cs="宋体" w:hint="eastAsia"/>
                <w:kern w:val="0"/>
                <w:sz w:val="32"/>
                <w:szCs w:val="32"/>
              </w:rPr>
              <w:t>、唐小千、迟恒、赵厚钧</w:t>
            </w:r>
          </w:p>
        </w:tc>
      </w:tr>
      <w:tr w:rsidR="00541412" w:rsidRPr="00541412" w14:paraId="27A72AC5" w14:textId="77777777" w:rsidTr="0020018D">
        <w:trPr>
          <w:trHeight w:val="600"/>
          <w:jc w:val="center"/>
        </w:trPr>
        <w:tc>
          <w:tcPr>
            <w:tcW w:w="696" w:type="dxa"/>
            <w:shd w:val="clear" w:color="auto" w:fill="auto"/>
            <w:hideMark/>
          </w:tcPr>
          <w:p w14:paraId="1C892D2D"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24.</w:t>
            </w:r>
          </w:p>
        </w:tc>
        <w:tc>
          <w:tcPr>
            <w:tcW w:w="2418" w:type="dxa"/>
            <w:shd w:val="clear" w:color="auto" w:fill="auto"/>
            <w:hideMark/>
          </w:tcPr>
          <w:p w14:paraId="5596D90F"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1711F9C1"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国内首制18000TEU超大型集装箱船建造核心</w:t>
            </w:r>
            <w:proofErr w:type="gramStart"/>
            <w:r w:rsidRPr="00541412">
              <w:rPr>
                <w:rFonts w:ascii="仿宋" w:eastAsia="仿宋" w:hAnsi="仿宋" w:cs="宋体" w:hint="eastAsia"/>
                <w:b/>
                <w:bCs/>
                <w:kern w:val="0"/>
                <w:sz w:val="32"/>
                <w:szCs w:val="32"/>
              </w:rPr>
              <w:t>工艺工</w:t>
            </w:r>
            <w:proofErr w:type="gramEnd"/>
            <w:r w:rsidRPr="00541412">
              <w:rPr>
                <w:rFonts w:ascii="仿宋" w:eastAsia="仿宋" w:hAnsi="仿宋" w:cs="宋体" w:hint="eastAsia"/>
                <w:b/>
                <w:bCs/>
                <w:kern w:val="0"/>
                <w:sz w:val="32"/>
                <w:szCs w:val="32"/>
              </w:rPr>
              <w:t>法研究与应用</w:t>
            </w:r>
          </w:p>
        </w:tc>
      </w:tr>
      <w:tr w:rsidR="00541412" w:rsidRPr="00541412" w14:paraId="695DE432" w14:textId="77777777" w:rsidTr="0020018D">
        <w:trPr>
          <w:trHeight w:val="600"/>
          <w:jc w:val="center"/>
        </w:trPr>
        <w:tc>
          <w:tcPr>
            <w:tcW w:w="696" w:type="dxa"/>
            <w:shd w:val="clear" w:color="auto" w:fill="auto"/>
            <w:hideMark/>
          </w:tcPr>
          <w:p w14:paraId="5320903F"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234AA212"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01385693"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上海外高桥造船有限公司</w:t>
            </w:r>
          </w:p>
        </w:tc>
      </w:tr>
      <w:tr w:rsidR="00541412" w:rsidRPr="00541412" w14:paraId="5C7C1CD1" w14:textId="77777777" w:rsidTr="0020018D">
        <w:trPr>
          <w:trHeight w:val="600"/>
          <w:jc w:val="center"/>
        </w:trPr>
        <w:tc>
          <w:tcPr>
            <w:tcW w:w="696" w:type="dxa"/>
            <w:shd w:val="clear" w:color="auto" w:fill="auto"/>
            <w:hideMark/>
          </w:tcPr>
          <w:p w14:paraId="5208451B"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224FF42D"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7057343E"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上海外高桥造船有限公司、江南造船（集团）有限责任公司</w:t>
            </w:r>
          </w:p>
        </w:tc>
      </w:tr>
      <w:tr w:rsidR="00541412" w:rsidRPr="00541412" w14:paraId="0C9A395D" w14:textId="77777777" w:rsidTr="0020018D">
        <w:trPr>
          <w:trHeight w:val="600"/>
          <w:jc w:val="center"/>
        </w:trPr>
        <w:tc>
          <w:tcPr>
            <w:tcW w:w="696" w:type="dxa"/>
            <w:shd w:val="clear" w:color="auto" w:fill="auto"/>
            <w:hideMark/>
          </w:tcPr>
          <w:p w14:paraId="206A6627"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2CDDB30C"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502A94C5"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刘建峰、王理、卢军国、马明良、徐占勇、张譞辉、张松、戴庆冬、杨振、姜旭枫</w:t>
            </w:r>
          </w:p>
        </w:tc>
      </w:tr>
      <w:tr w:rsidR="00541412" w:rsidRPr="00541412" w14:paraId="65808DB8" w14:textId="77777777" w:rsidTr="0020018D">
        <w:trPr>
          <w:trHeight w:val="600"/>
          <w:jc w:val="center"/>
        </w:trPr>
        <w:tc>
          <w:tcPr>
            <w:tcW w:w="696" w:type="dxa"/>
            <w:shd w:val="clear" w:color="auto" w:fill="auto"/>
            <w:hideMark/>
          </w:tcPr>
          <w:p w14:paraId="13975890"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25.</w:t>
            </w:r>
          </w:p>
        </w:tc>
        <w:tc>
          <w:tcPr>
            <w:tcW w:w="2418" w:type="dxa"/>
            <w:shd w:val="clear" w:color="auto" w:fill="auto"/>
            <w:hideMark/>
          </w:tcPr>
          <w:p w14:paraId="302D537F"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55E8F80A"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中国近海大型底栖动物群落长期演变规律及影响机制研究</w:t>
            </w:r>
          </w:p>
        </w:tc>
      </w:tr>
      <w:tr w:rsidR="00541412" w:rsidRPr="00541412" w14:paraId="3255CB98" w14:textId="77777777" w:rsidTr="0020018D">
        <w:trPr>
          <w:trHeight w:val="600"/>
          <w:jc w:val="center"/>
        </w:trPr>
        <w:tc>
          <w:tcPr>
            <w:tcW w:w="696" w:type="dxa"/>
            <w:shd w:val="clear" w:color="auto" w:fill="auto"/>
            <w:hideMark/>
          </w:tcPr>
          <w:p w14:paraId="0FC9AFE0"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476CEAA8"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38731768"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中国科学院海洋研究所</w:t>
            </w:r>
          </w:p>
        </w:tc>
      </w:tr>
      <w:tr w:rsidR="00541412" w:rsidRPr="00541412" w14:paraId="1E6FA34E" w14:textId="77777777" w:rsidTr="0020018D">
        <w:trPr>
          <w:trHeight w:val="600"/>
          <w:jc w:val="center"/>
        </w:trPr>
        <w:tc>
          <w:tcPr>
            <w:tcW w:w="696" w:type="dxa"/>
            <w:shd w:val="clear" w:color="auto" w:fill="auto"/>
            <w:hideMark/>
          </w:tcPr>
          <w:p w14:paraId="207065C1"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12FC674C"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78137B57"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中国科学院海洋研究所、中国科学院烟台海岸带研究所</w:t>
            </w:r>
          </w:p>
        </w:tc>
      </w:tr>
      <w:tr w:rsidR="00541412" w:rsidRPr="00541412" w14:paraId="67F405CA" w14:textId="77777777" w:rsidTr="0020018D">
        <w:trPr>
          <w:trHeight w:val="600"/>
          <w:jc w:val="center"/>
        </w:trPr>
        <w:tc>
          <w:tcPr>
            <w:tcW w:w="696" w:type="dxa"/>
            <w:shd w:val="clear" w:color="auto" w:fill="auto"/>
            <w:hideMark/>
          </w:tcPr>
          <w:p w14:paraId="3BD8B3FD"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037DC3C9"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0ACCA574"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李新正、李宝泉、徐勇、马林、闫嘉、陈琳琳、董栋、王金宝、王全超、刘昕明</w:t>
            </w:r>
          </w:p>
        </w:tc>
      </w:tr>
      <w:tr w:rsidR="00541412" w:rsidRPr="00541412" w14:paraId="570E06A1" w14:textId="77777777" w:rsidTr="0020018D">
        <w:trPr>
          <w:trHeight w:val="600"/>
          <w:jc w:val="center"/>
        </w:trPr>
        <w:tc>
          <w:tcPr>
            <w:tcW w:w="696" w:type="dxa"/>
            <w:shd w:val="clear" w:color="auto" w:fill="auto"/>
            <w:hideMark/>
          </w:tcPr>
          <w:p w14:paraId="178F0E7F"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26.</w:t>
            </w:r>
          </w:p>
        </w:tc>
        <w:tc>
          <w:tcPr>
            <w:tcW w:w="2418" w:type="dxa"/>
            <w:shd w:val="clear" w:color="auto" w:fill="auto"/>
            <w:hideMark/>
          </w:tcPr>
          <w:p w14:paraId="662BD821"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项目名称：</w:t>
            </w:r>
          </w:p>
        </w:tc>
        <w:tc>
          <w:tcPr>
            <w:tcW w:w="5812" w:type="dxa"/>
            <w:shd w:val="clear" w:color="auto" w:fill="auto"/>
            <w:hideMark/>
          </w:tcPr>
          <w:p w14:paraId="3B0F5A75" w14:textId="77777777" w:rsidR="00541412" w:rsidRPr="00541412" w:rsidRDefault="00541412" w:rsidP="0020018D">
            <w:pPr>
              <w:widowControl/>
              <w:spacing w:line="560" w:lineRule="exact"/>
              <w:rPr>
                <w:rFonts w:ascii="仿宋" w:eastAsia="仿宋" w:hAnsi="仿宋" w:cs="宋体"/>
                <w:b/>
                <w:bCs/>
                <w:kern w:val="0"/>
                <w:sz w:val="32"/>
                <w:szCs w:val="32"/>
              </w:rPr>
            </w:pPr>
            <w:proofErr w:type="gramStart"/>
            <w:r w:rsidRPr="00541412">
              <w:rPr>
                <w:rFonts w:ascii="仿宋" w:eastAsia="仿宋" w:hAnsi="仿宋" w:cs="宋体" w:hint="eastAsia"/>
                <w:b/>
                <w:bCs/>
                <w:kern w:val="0"/>
                <w:sz w:val="32"/>
                <w:szCs w:val="32"/>
              </w:rPr>
              <w:t>鲆</w:t>
            </w:r>
            <w:proofErr w:type="gramEnd"/>
            <w:r w:rsidRPr="00541412">
              <w:rPr>
                <w:rFonts w:ascii="仿宋" w:eastAsia="仿宋" w:hAnsi="仿宋" w:cs="宋体" w:hint="eastAsia"/>
                <w:b/>
                <w:bCs/>
                <w:kern w:val="0"/>
                <w:sz w:val="32"/>
                <w:szCs w:val="32"/>
              </w:rPr>
              <w:t>鳎鱼类亲体营养生理研究</w:t>
            </w:r>
          </w:p>
        </w:tc>
      </w:tr>
      <w:tr w:rsidR="00541412" w:rsidRPr="00541412" w14:paraId="17085E05" w14:textId="77777777" w:rsidTr="0020018D">
        <w:trPr>
          <w:trHeight w:val="600"/>
          <w:jc w:val="center"/>
        </w:trPr>
        <w:tc>
          <w:tcPr>
            <w:tcW w:w="696" w:type="dxa"/>
            <w:shd w:val="clear" w:color="auto" w:fill="auto"/>
            <w:hideMark/>
          </w:tcPr>
          <w:p w14:paraId="50213D4E"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2639CBFA"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推荐单位：</w:t>
            </w:r>
          </w:p>
        </w:tc>
        <w:tc>
          <w:tcPr>
            <w:tcW w:w="5812" w:type="dxa"/>
            <w:shd w:val="clear" w:color="auto" w:fill="auto"/>
            <w:hideMark/>
          </w:tcPr>
          <w:p w14:paraId="12530C37"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中国水产科学研究院黄海水产研究所</w:t>
            </w:r>
          </w:p>
        </w:tc>
      </w:tr>
      <w:tr w:rsidR="00541412" w:rsidRPr="00541412" w14:paraId="5F3F8AC4" w14:textId="77777777" w:rsidTr="0020018D">
        <w:trPr>
          <w:trHeight w:val="600"/>
          <w:jc w:val="center"/>
        </w:trPr>
        <w:tc>
          <w:tcPr>
            <w:tcW w:w="696" w:type="dxa"/>
            <w:shd w:val="clear" w:color="auto" w:fill="auto"/>
            <w:hideMark/>
          </w:tcPr>
          <w:p w14:paraId="370B9698"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t xml:space="preserve">　</w:t>
            </w:r>
          </w:p>
        </w:tc>
        <w:tc>
          <w:tcPr>
            <w:tcW w:w="2418" w:type="dxa"/>
            <w:shd w:val="clear" w:color="auto" w:fill="auto"/>
            <w:hideMark/>
          </w:tcPr>
          <w:p w14:paraId="529D2893"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主要完成单位：</w:t>
            </w:r>
          </w:p>
        </w:tc>
        <w:tc>
          <w:tcPr>
            <w:tcW w:w="5812" w:type="dxa"/>
            <w:shd w:val="clear" w:color="auto" w:fill="auto"/>
            <w:hideMark/>
          </w:tcPr>
          <w:p w14:paraId="722A63B2" w14:textId="77777777" w:rsidR="00541412" w:rsidRPr="00541412" w:rsidRDefault="00541412" w:rsidP="0020018D">
            <w:pPr>
              <w:widowControl/>
              <w:spacing w:line="560" w:lineRule="exact"/>
              <w:rPr>
                <w:rFonts w:ascii="仿宋" w:eastAsia="仿宋" w:hAnsi="仿宋" w:cs="宋体"/>
                <w:kern w:val="0"/>
                <w:sz w:val="32"/>
                <w:szCs w:val="32"/>
              </w:rPr>
            </w:pPr>
            <w:r w:rsidRPr="00541412">
              <w:rPr>
                <w:rFonts w:ascii="仿宋" w:eastAsia="仿宋" w:hAnsi="仿宋" w:cs="宋体" w:hint="eastAsia"/>
                <w:kern w:val="0"/>
                <w:sz w:val="32"/>
                <w:szCs w:val="32"/>
              </w:rPr>
              <w:t>中国水产科学研究院黄海水产研究所、海阳市黄海水产有限公司、</w:t>
            </w:r>
            <w:r w:rsidRPr="00541412">
              <w:rPr>
                <w:rFonts w:ascii="仿宋" w:eastAsia="仿宋" w:hAnsi="仿宋" w:cs="宋体" w:hint="eastAsia"/>
                <w:kern w:val="0"/>
                <w:sz w:val="32"/>
                <w:szCs w:val="32"/>
              </w:rPr>
              <w:br/>
            </w:r>
            <w:r w:rsidRPr="00541412">
              <w:rPr>
                <w:rFonts w:ascii="仿宋" w:eastAsia="仿宋" w:hAnsi="仿宋" w:cs="宋体" w:hint="eastAsia"/>
                <w:kern w:val="0"/>
                <w:sz w:val="32"/>
                <w:szCs w:val="32"/>
              </w:rPr>
              <w:lastRenderedPageBreak/>
              <w:t>青岛玛斯特生物技术有限公司、烟台开发区天源水产有限公司</w:t>
            </w:r>
          </w:p>
        </w:tc>
      </w:tr>
      <w:tr w:rsidR="00541412" w:rsidRPr="00541412" w14:paraId="0C7D9454" w14:textId="77777777" w:rsidTr="0020018D">
        <w:trPr>
          <w:trHeight w:val="600"/>
          <w:jc w:val="center"/>
        </w:trPr>
        <w:tc>
          <w:tcPr>
            <w:tcW w:w="696" w:type="dxa"/>
            <w:shd w:val="clear" w:color="auto" w:fill="auto"/>
            <w:hideMark/>
          </w:tcPr>
          <w:p w14:paraId="23BB58A6" w14:textId="77777777" w:rsidR="00541412" w:rsidRPr="0020018D" w:rsidRDefault="00541412" w:rsidP="0020018D">
            <w:pPr>
              <w:widowControl/>
              <w:spacing w:line="560" w:lineRule="exact"/>
              <w:rPr>
                <w:rFonts w:ascii="仿宋" w:eastAsia="仿宋" w:hAnsi="仿宋" w:cs="宋体"/>
                <w:kern w:val="0"/>
                <w:sz w:val="32"/>
                <w:szCs w:val="32"/>
              </w:rPr>
            </w:pPr>
            <w:r w:rsidRPr="0020018D">
              <w:rPr>
                <w:rFonts w:ascii="仿宋" w:eastAsia="仿宋" w:hAnsi="仿宋" w:cs="宋体" w:hint="eastAsia"/>
                <w:kern w:val="0"/>
                <w:sz w:val="32"/>
                <w:szCs w:val="32"/>
              </w:rPr>
              <w:lastRenderedPageBreak/>
              <w:t xml:space="preserve">　</w:t>
            </w:r>
          </w:p>
        </w:tc>
        <w:tc>
          <w:tcPr>
            <w:tcW w:w="2418" w:type="dxa"/>
            <w:shd w:val="clear" w:color="auto" w:fill="auto"/>
            <w:hideMark/>
          </w:tcPr>
          <w:p w14:paraId="65448ACE" w14:textId="77777777" w:rsidR="00541412" w:rsidRPr="00541412" w:rsidRDefault="00541412" w:rsidP="0020018D">
            <w:pPr>
              <w:widowControl/>
              <w:spacing w:line="560" w:lineRule="exact"/>
              <w:rPr>
                <w:rFonts w:ascii="仿宋" w:eastAsia="仿宋" w:hAnsi="仿宋" w:cs="宋体"/>
                <w:b/>
                <w:bCs/>
                <w:kern w:val="0"/>
                <w:sz w:val="32"/>
                <w:szCs w:val="32"/>
              </w:rPr>
            </w:pPr>
            <w:r w:rsidRPr="00541412">
              <w:rPr>
                <w:rFonts w:ascii="仿宋" w:eastAsia="仿宋" w:hAnsi="仿宋" w:cs="宋体" w:hint="eastAsia"/>
                <w:b/>
                <w:bCs/>
                <w:kern w:val="0"/>
                <w:sz w:val="32"/>
                <w:szCs w:val="32"/>
              </w:rPr>
              <w:t>主要完成人：</w:t>
            </w:r>
          </w:p>
        </w:tc>
        <w:tc>
          <w:tcPr>
            <w:tcW w:w="5812" w:type="dxa"/>
            <w:shd w:val="clear" w:color="auto" w:fill="auto"/>
            <w:hideMark/>
          </w:tcPr>
          <w:p w14:paraId="118DEB03" w14:textId="77777777" w:rsidR="00541412" w:rsidRPr="00541412" w:rsidRDefault="00541412" w:rsidP="0020018D">
            <w:pPr>
              <w:widowControl/>
              <w:spacing w:line="560" w:lineRule="exact"/>
              <w:rPr>
                <w:rFonts w:ascii="仿宋" w:eastAsia="仿宋" w:hAnsi="仿宋" w:cs="宋体"/>
                <w:kern w:val="0"/>
                <w:sz w:val="32"/>
                <w:szCs w:val="32"/>
              </w:rPr>
            </w:pPr>
            <w:proofErr w:type="gramStart"/>
            <w:r w:rsidRPr="00541412">
              <w:rPr>
                <w:rFonts w:ascii="仿宋" w:eastAsia="仿宋" w:hAnsi="仿宋" w:cs="宋体" w:hint="eastAsia"/>
                <w:kern w:val="0"/>
                <w:sz w:val="32"/>
                <w:szCs w:val="32"/>
              </w:rPr>
              <w:t>梁萌青</w:t>
            </w:r>
            <w:proofErr w:type="gramEnd"/>
            <w:r w:rsidRPr="00541412">
              <w:rPr>
                <w:rFonts w:ascii="仿宋" w:eastAsia="仿宋" w:hAnsi="仿宋" w:cs="宋体" w:hint="eastAsia"/>
                <w:kern w:val="0"/>
                <w:sz w:val="32"/>
                <w:szCs w:val="32"/>
              </w:rPr>
              <w:t>、徐后国、薛致勇、卫育良、魏万权、曲江波、张建柏、赵敏、肖登元、曹林</w:t>
            </w:r>
          </w:p>
        </w:tc>
      </w:tr>
    </w:tbl>
    <w:p w14:paraId="64617996" w14:textId="77777777" w:rsidR="00117102" w:rsidRPr="00541412" w:rsidRDefault="00117102" w:rsidP="00117102">
      <w:pPr>
        <w:widowControl/>
        <w:jc w:val="center"/>
        <w:rPr>
          <w:rFonts w:ascii="黑体" w:eastAsia="黑体" w:hAnsi="黑体" w:cs="Times New Roman"/>
          <w:b/>
          <w:sz w:val="36"/>
          <w:szCs w:val="36"/>
        </w:rPr>
      </w:pPr>
    </w:p>
    <w:p w14:paraId="43E50C4F" w14:textId="77777777" w:rsidR="00117102" w:rsidRDefault="00117102">
      <w:pPr>
        <w:widowControl/>
        <w:jc w:val="left"/>
        <w:rPr>
          <w:rFonts w:ascii="黑体" w:eastAsia="黑体" w:hAnsi="黑体" w:cs="Times New Roman"/>
          <w:b/>
          <w:sz w:val="36"/>
          <w:szCs w:val="36"/>
        </w:rPr>
      </w:pPr>
      <w:r>
        <w:rPr>
          <w:rFonts w:ascii="黑体" w:eastAsia="黑体" w:hAnsi="黑体" w:cs="Times New Roman"/>
          <w:b/>
          <w:sz w:val="36"/>
          <w:szCs w:val="36"/>
        </w:rPr>
        <w:br w:type="page"/>
      </w:r>
    </w:p>
    <w:p w14:paraId="0801DBBD" w14:textId="7EDEB5DA" w:rsidR="005D6FAD" w:rsidRPr="00234347" w:rsidRDefault="005D6FAD" w:rsidP="00117102">
      <w:pPr>
        <w:widowControl/>
        <w:jc w:val="center"/>
        <w:rPr>
          <w:rFonts w:ascii="方正小标宋简体" w:eastAsia="方正小标宋简体" w:hAnsi="方正小标宋简体" w:cs="Times New Roman"/>
          <w:b/>
          <w:sz w:val="36"/>
          <w:szCs w:val="36"/>
        </w:rPr>
      </w:pPr>
      <w:r w:rsidRPr="00234347">
        <w:rPr>
          <w:rFonts w:ascii="方正小标宋简体" w:eastAsia="方正小标宋简体" w:hAnsi="方正小标宋简体" w:cs="Times New Roman" w:hint="eastAsia"/>
          <w:b/>
          <w:sz w:val="36"/>
          <w:szCs w:val="36"/>
        </w:rPr>
        <w:lastRenderedPageBreak/>
        <w:t>20</w:t>
      </w:r>
      <w:r w:rsidR="00D56D7C" w:rsidRPr="00234347">
        <w:rPr>
          <w:rFonts w:ascii="方正小标宋简体" w:eastAsia="方正小标宋简体" w:hAnsi="方正小标宋简体" w:cs="Times New Roman"/>
          <w:b/>
          <w:sz w:val="36"/>
          <w:szCs w:val="36"/>
        </w:rPr>
        <w:t>2</w:t>
      </w:r>
      <w:r w:rsidR="0029382C" w:rsidRPr="00234347">
        <w:rPr>
          <w:rFonts w:ascii="方正小标宋简体" w:eastAsia="方正小标宋简体" w:hAnsi="方正小标宋简体" w:cs="Times New Roman" w:hint="eastAsia"/>
          <w:b/>
          <w:sz w:val="36"/>
          <w:szCs w:val="36"/>
        </w:rPr>
        <w:t>1</w:t>
      </w:r>
      <w:r w:rsidRPr="00234347">
        <w:rPr>
          <w:rFonts w:ascii="方正小标宋简体" w:eastAsia="方正小标宋简体" w:hAnsi="方正小标宋简体" w:cs="Times New Roman" w:hint="eastAsia"/>
          <w:b/>
          <w:sz w:val="36"/>
          <w:szCs w:val="36"/>
        </w:rPr>
        <w:t>年度海洋优秀科技图书</w:t>
      </w:r>
      <w:r w:rsidR="00896008">
        <w:rPr>
          <w:rFonts w:ascii="方正小标宋简体" w:eastAsia="方正小标宋简体" w:hAnsi="方正小标宋简体" w:cs="Times New Roman" w:hint="eastAsia"/>
          <w:b/>
          <w:sz w:val="36"/>
          <w:szCs w:val="36"/>
        </w:rPr>
        <w:t>名单</w:t>
      </w:r>
    </w:p>
    <w:p w14:paraId="0CBFDD24" w14:textId="77777777" w:rsidR="00FD4385" w:rsidRPr="005D6FAD" w:rsidRDefault="00FD4385" w:rsidP="00FD4385">
      <w:pPr>
        <w:widowControl/>
        <w:spacing w:line="240" w:lineRule="exact"/>
        <w:jc w:val="center"/>
        <w:rPr>
          <w:rFonts w:ascii="黑体" w:eastAsia="黑体" w:hAnsi="黑体" w:cs="Times New Roman"/>
          <w:b/>
          <w:sz w:val="36"/>
          <w:szCs w:val="36"/>
        </w:rPr>
      </w:pPr>
    </w:p>
    <w:tbl>
      <w:tblPr>
        <w:tblW w:w="8789" w:type="dxa"/>
        <w:jc w:val="center"/>
        <w:tblLook w:val="04A0" w:firstRow="1" w:lastRow="0" w:firstColumn="1" w:lastColumn="0" w:noHBand="0" w:noVBand="1"/>
      </w:tblPr>
      <w:tblGrid>
        <w:gridCol w:w="696"/>
        <w:gridCol w:w="1856"/>
        <w:gridCol w:w="6237"/>
      </w:tblGrid>
      <w:tr w:rsidR="00604DBE" w:rsidRPr="00604DBE" w14:paraId="7EEEBFB3" w14:textId="77777777" w:rsidTr="00985A23">
        <w:trPr>
          <w:trHeight w:val="413"/>
          <w:jc w:val="center"/>
        </w:trPr>
        <w:tc>
          <w:tcPr>
            <w:tcW w:w="696" w:type="dxa"/>
            <w:shd w:val="clear" w:color="auto" w:fill="auto"/>
            <w:hideMark/>
          </w:tcPr>
          <w:p w14:paraId="54C4C447"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1.</w:t>
            </w:r>
          </w:p>
        </w:tc>
        <w:tc>
          <w:tcPr>
            <w:tcW w:w="8093" w:type="dxa"/>
            <w:gridSpan w:val="2"/>
            <w:shd w:val="clear" w:color="auto" w:fill="auto"/>
            <w:hideMark/>
          </w:tcPr>
          <w:p w14:paraId="1BAAB502"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《中国常见海洋生物原色图典》（全6册）</w:t>
            </w:r>
          </w:p>
        </w:tc>
      </w:tr>
      <w:tr w:rsidR="00604DBE" w:rsidRPr="00604DBE" w14:paraId="4977F68D" w14:textId="77777777" w:rsidTr="00985A23">
        <w:trPr>
          <w:trHeight w:val="413"/>
          <w:jc w:val="center"/>
        </w:trPr>
        <w:tc>
          <w:tcPr>
            <w:tcW w:w="696" w:type="dxa"/>
            <w:shd w:val="clear" w:color="auto" w:fill="auto"/>
            <w:hideMark/>
          </w:tcPr>
          <w:p w14:paraId="283D3C27"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50395D0A"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43B31D4D"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总主编：魏建功；分册主编：刘涛、曾晓起、曲学存、李新正、刘静、刘云、李洪武</w:t>
            </w:r>
          </w:p>
        </w:tc>
      </w:tr>
      <w:tr w:rsidR="00604DBE" w:rsidRPr="00604DBE" w14:paraId="3B31B27B" w14:textId="77777777" w:rsidTr="00985A23">
        <w:trPr>
          <w:trHeight w:val="413"/>
          <w:jc w:val="center"/>
        </w:trPr>
        <w:tc>
          <w:tcPr>
            <w:tcW w:w="696" w:type="dxa"/>
            <w:shd w:val="clear" w:color="auto" w:fill="auto"/>
            <w:hideMark/>
          </w:tcPr>
          <w:p w14:paraId="1A3A686D"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4DC4D1F9"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noWrap/>
            <w:hideMark/>
          </w:tcPr>
          <w:p w14:paraId="12B81606"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孙玉苗、姜佳君、邓志科、董超</w:t>
            </w:r>
          </w:p>
        </w:tc>
      </w:tr>
      <w:tr w:rsidR="00604DBE" w:rsidRPr="00604DBE" w14:paraId="38D09A8C" w14:textId="77777777" w:rsidTr="00985A23">
        <w:trPr>
          <w:trHeight w:val="413"/>
          <w:jc w:val="center"/>
        </w:trPr>
        <w:tc>
          <w:tcPr>
            <w:tcW w:w="696" w:type="dxa"/>
            <w:shd w:val="clear" w:color="auto" w:fill="auto"/>
            <w:hideMark/>
          </w:tcPr>
          <w:p w14:paraId="7C98EB67"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2.</w:t>
            </w:r>
          </w:p>
        </w:tc>
        <w:tc>
          <w:tcPr>
            <w:tcW w:w="8093" w:type="dxa"/>
            <w:gridSpan w:val="2"/>
            <w:shd w:val="clear" w:color="auto" w:fill="auto"/>
            <w:hideMark/>
          </w:tcPr>
          <w:p w14:paraId="118BBCA4"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《天然气水合物运聚体系：理论、方法与实践》</w:t>
            </w:r>
          </w:p>
        </w:tc>
      </w:tr>
      <w:tr w:rsidR="00604DBE" w:rsidRPr="00604DBE" w14:paraId="3D5B2007" w14:textId="77777777" w:rsidTr="00985A23">
        <w:trPr>
          <w:trHeight w:val="413"/>
          <w:jc w:val="center"/>
        </w:trPr>
        <w:tc>
          <w:tcPr>
            <w:tcW w:w="696" w:type="dxa"/>
            <w:shd w:val="clear" w:color="auto" w:fill="auto"/>
            <w:hideMark/>
          </w:tcPr>
          <w:p w14:paraId="35C5C4D3"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7F1CB5EE"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0B7C5F27"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主编：</w:t>
            </w:r>
            <w:proofErr w:type="gramStart"/>
            <w:r w:rsidRPr="00604DBE">
              <w:rPr>
                <w:rFonts w:ascii="仿宋" w:eastAsia="仿宋" w:hAnsi="仿宋" w:cs="宋体" w:hint="eastAsia"/>
                <w:color w:val="000000"/>
                <w:kern w:val="0"/>
                <w:sz w:val="32"/>
                <w:szCs w:val="32"/>
              </w:rPr>
              <w:t>吴能友</w:t>
            </w:r>
            <w:proofErr w:type="gramEnd"/>
            <w:r w:rsidRPr="00604DBE">
              <w:rPr>
                <w:rFonts w:ascii="仿宋" w:eastAsia="仿宋" w:hAnsi="仿宋" w:cs="宋体" w:hint="eastAsia"/>
                <w:color w:val="000000"/>
                <w:kern w:val="0"/>
                <w:sz w:val="32"/>
                <w:szCs w:val="32"/>
              </w:rPr>
              <w:t>；副主编：苏明</w:t>
            </w:r>
          </w:p>
        </w:tc>
      </w:tr>
      <w:tr w:rsidR="00604DBE" w:rsidRPr="00604DBE" w14:paraId="7B75B3E1" w14:textId="77777777" w:rsidTr="00985A23">
        <w:trPr>
          <w:trHeight w:val="413"/>
          <w:jc w:val="center"/>
        </w:trPr>
        <w:tc>
          <w:tcPr>
            <w:tcW w:w="696" w:type="dxa"/>
            <w:shd w:val="clear" w:color="auto" w:fill="auto"/>
            <w:hideMark/>
          </w:tcPr>
          <w:p w14:paraId="6BE8839B"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520DD40F"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noWrap/>
            <w:hideMark/>
          </w:tcPr>
          <w:p w14:paraId="778D1BF0"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翟巧燕</w:t>
            </w:r>
          </w:p>
        </w:tc>
      </w:tr>
      <w:tr w:rsidR="00604DBE" w:rsidRPr="00604DBE" w14:paraId="4845B96A" w14:textId="77777777" w:rsidTr="00985A23">
        <w:trPr>
          <w:trHeight w:val="413"/>
          <w:jc w:val="center"/>
        </w:trPr>
        <w:tc>
          <w:tcPr>
            <w:tcW w:w="696" w:type="dxa"/>
            <w:shd w:val="clear" w:color="auto" w:fill="auto"/>
            <w:hideMark/>
          </w:tcPr>
          <w:p w14:paraId="6D82BBF1"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3.</w:t>
            </w:r>
          </w:p>
        </w:tc>
        <w:tc>
          <w:tcPr>
            <w:tcW w:w="8093" w:type="dxa"/>
            <w:gridSpan w:val="2"/>
            <w:shd w:val="clear" w:color="auto" w:fill="auto"/>
            <w:hideMark/>
          </w:tcPr>
          <w:p w14:paraId="4B70FA78"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《深海声学与探测技术》</w:t>
            </w:r>
          </w:p>
        </w:tc>
      </w:tr>
      <w:tr w:rsidR="00604DBE" w:rsidRPr="00604DBE" w14:paraId="6BB991E0" w14:textId="77777777" w:rsidTr="00985A23">
        <w:trPr>
          <w:trHeight w:val="413"/>
          <w:jc w:val="center"/>
        </w:trPr>
        <w:tc>
          <w:tcPr>
            <w:tcW w:w="696" w:type="dxa"/>
            <w:shd w:val="clear" w:color="auto" w:fill="auto"/>
            <w:hideMark/>
          </w:tcPr>
          <w:p w14:paraId="35E6FFF5"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79F63BC8"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7660696E"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李整林、杨益新、秦继兴、</w:t>
            </w:r>
            <w:proofErr w:type="gramStart"/>
            <w:r w:rsidRPr="00604DBE">
              <w:rPr>
                <w:rFonts w:ascii="仿宋" w:eastAsia="仿宋" w:hAnsi="仿宋" w:cs="宋体" w:hint="eastAsia"/>
                <w:color w:val="000000"/>
                <w:kern w:val="0"/>
                <w:sz w:val="32"/>
                <w:szCs w:val="32"/>
              </w:rPr>
              <w:t>闫</w:t>
            </w:r>
            <w:proofErr w:type="gramEnd"/>
            <w:r w:rsidRPr="00604DBE">
              <w:rPr>
                <w:rFonts w:ascii="仿宋" w:eastAsia="仿宋" w:hAnsi="仿宋" w:cs="宋体" w:hint="eastAsia"/>
                <w:color w:val="000000"/>
                <w:kern w:val="0"/>
                <w:sz w:val="32"/>
                <w:szCs w:val="32"/>
              </w:rPr>
              <w:t>祎</w:t>
            </w:r>
          </w:p>
        </w:tc>
      </w:tr>
      <w:tr w:rsidR="00604DBE" w:rsidRPr="00604DBE" w14:paraId="165FE2CF" w14:textId="77777777" w:rsidTr="00985A23">
        <w:trPr>
          <w:trHeight w:val="413"/>
          <w:jc w:val="center"/>
        </w:trPr>
        <w:tc>
          <w:tcPr>
            <w:tcW w:w="696" w:type="dxa"/>
            <w:shd w:val="clear" w:color="auto" w:fill="auto"/>
            <w:hideMark/>
          </w:tcPr>
          <w:p w14:paraId="491E3463"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26CC971A"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noWrap/>
            <w:hideMark/>
          </w:tcPr>
          <w:p w14:paraId="11CD91D2"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陈晏平、高军晓、方思敏</w:t>
            </w:r>
          </w:p>
        </w:tc>
      </w:tr>
      <w:tr w:rsidR="00604DBE" w:rsidRPr="00604DBE" w14:paraId="3AE392AD" w14:textId="77777777" w:rsidTr="00985A23">
        <w:trPr>
          <w:trHeight w:val="413"/>
          <w:jc w:val="center"/>
        </w:trPr>
        <w:tc>
          <w:tcPr>
            <w:tcW w:w="696" w:type="dxa"/>
            <w:shd w:val="clear" w:color="auto" w:fill="auto"/>
            <w:hideMark/>
          </w:tcPr>
          <w:p w14:paraId="778CD78B"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4.</w:t>
            </w:r>
          </w:p>
        </w:tc>
        <w:tc>
          <w:tcPr>
            <w:tcW w:w="8093" w:type="dxa"/>
            <w:gridSpan w:val="2"/>
            <w:shd w:val="clear" w:color="auto" w:fill="auto"/>
            <w:hideMark/>
          </w:tcPr>
          <w:p w14:paraId="7135E01C"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《2004-2011年南海北部开放航次科学调查报告》</w:t>
            </w:r>
          </w:p>
        </w:tc>
      </w:tr>
      <w:tr w:rsidR="00604DBE" w:rsidRPr="00604DBE" w14:paraId="5DD31CC0" w14:textId="77777777" w:rsidTr="00985A23">
        <w:trPr>
          <w:trHeight w:val="413"/>
          <w:jc w:val="center"/>
        </w:trPr>
        <w:tc>
          <w:tcPr>
            <w:tcW w:w="696" w:type="dxa"/>
            <w:shd w:val="clear" w:color="auto" w:fill="auto"/>
            <w:hideMark/>
          </w:tcPr>
          <w:p w14:paraId="477EBE1B"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644FE1AE"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6791C22D"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王东晓</w:t>
            </w:r>
          </w:p>
        </w:tc>
      </w:tr>
      <w:tr w:rsidR="00604DBE" w:rsidRPr="00604DBE" w14:paraId="2A8E16EA" w14:textId="77777777" w:rsidTr="00985A23">
        <w:trPr>
          <w:trHeight w:val="413"/>
          <w:jc w:val="center"/>
        </w:trPr>
        <w:tc>
          <w:tcPr>
            <w:tcW w:w="696" w:type="dxa"/>
            <w:shd w:val="clear" w:color="auto" w:fill="auto"/>
            <w:hideMark/>
          </w:tcPr>
          <w:p w14:paraId="0702DAE1"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13939726"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noWrap/>
            <w:hideMark/>
          </w:tcPr>
          <w:p w14:paraId="201A4321"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刘亮</w:t>
            </w:r>
          </w:p>
        </w:tc>
      </w:tr>
      <w:tr w:rsidR="00604DBE" w:rsidRPr="00604DBE" w14:paraId="4E7FB980" w14:textId="77777777" w:rsidTr="00985A23">
        <w:trPr>
          <w:trHeight w:val="413"/>
          <w:jc w:val="center"/>
        </w:trPr>
        <w:tc>
          <w:tcPr>
            <w:tcW w:w="696" w:type="dxa"/>
            <w:shd w:val="clear" w:color="auto" w:fill="auto"/>
            <w:hideMark/>
          </w:tcPr>
          <w:p w14:paraId="2811E541"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5.</w:t>
            </w:r>
          </w:p>
        </w:tc>
        <w:tc>
          <w:tcPr>
            <w:tcW w:w="8093" w:type="dxa"/>
            <w:gridSpan w:val="2"/>
            <w:shd w:val="clear" w:color="auto" w:fill="auto"/>
            <w:hideMark/>
          </w:tcPr>
          <w:p w14:paraId="5194A4B6"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《Marine cultivation technology in China（中国海水养殖技术）》</w:t>
            </w:r>
          </w:p>
        </w:tc>
      </w:tr>
      <w:tr w:rsidR="00604DBE" w:rsidRPr="00604DBE" w14:paraId="739C0E05" w14:textId="77777777" w:rsidTr="00985A23">
        <w:trPr>
          <w:trHeight w:val="413"/>
          <w:jc w:val="center"/>
        </w:trPr>
        <w:tc>
          <w:tcPr>
            <w:tcW w:w="696" w:type="dxa"/>
            <w:shd w:val="clear" w:color="auto" w:fill="auto"/>
            <w:hideMark/>
          </w:tcPr>
          <w:p w14:paraId="14FC461C"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2D1A5526"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66415663"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李健</w:t>
            </w:r>
          </w:p>
        </w:tc>
      </w:tr>
      <w:tr w:rsidR="00604DBE" w:rsidRPr="00604DBE" w14:paraId="5239168B" w14:textId="77777777" w:rsidTr="00985A23">
        <w:trPr>
          <w:trHeight w:val="413"/>
          <w:jc w:val="center"/>
        </w:trPr>
        <w:tc>
          <w:tcPr>
            <w:tcW w:w="696" w:type="dxa"/>
            <w:shd w:val="clear" w:color="auto" w:fill="auto"/>
            <w:hideMark/>
          </w:tcPr>
          <w:p w14:paraId="44D2D1E6"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66CB3699"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noWrap/>
            <w:hideMark/>
          </w:tcPr>
          <w:p w14:paraId="1CFA87D1"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王金环</w:t>
            </w:r>
          </w:p>
        </w:tc>
      </w:tr>
      <w:tr w:rsidR="00604DBE" w:rsidRPr="00604DBE" w14:paraId="6D71B650" w14:textId="77777777" w:rsidTr="00985A23">
        <w:trPr>
          <w:trHeight w:val="413"/>
          <w:jc w:val="center"/>
        </w:trPr>
        <w:tc>
          <w:tcPr>
            <w:tcW w:w="696" w:type="dxa"/>
            <w:shd w:val="clear" w:color="auto" w:fill="auto"/>
            <w:hideMark/>
          </w:tcPr>
          <w:p w14:paraId="7322C67B"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6.</w:t>
            </w:r>
          </w:p>
        </w:tc>
        <w:tc>
          <w:tcPr>
            <w:tcW w:w="8093" w:type="dxa"/>
            <w:gridSpan w:val="2"/>
            <w:shd w:val="clear" w:color="auto" w:fill="auto"/>
            <w:hideMark/>
          </w:tcPr>
          <w:p w14:paraId="182563C8"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《石斑鱼杂交育种理论与技术》</w:t>
            </w:r>
          </w:p>
        </w:tc>
      </w:tr>
      <w:tr w:rsidR="00604DBE" w:rsidRPr="00604DBE" w14:paraId="55615DB3" w14:textId="77777777" w:rsidTr="00985A23">
        <w:trPr>
          <w:trHeight w:val="413"/>
          <w:jc w:val="center"/>
        </w:trPr>
        <w:tc>
          <w:tcPr>
            <w:tcW w:w="696" w:type="dxa"/>
            <w:shd w:val="clear" w:color="auto" w:fill="auto"/>
            <w:hideMark/>
          </w:tcPr>
          <w:p w14:paraId="3E6BFFEB"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5045A0BA"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1A33EEEB"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田永胜</w:t>
            </w:r>
          </w:p>
        </w:tc>
      </w:tr>
      <w:tr w:rsidR="00604DBE" w:rsidRPr="00604DBE" w14:paraId="4C08595C" w14:textId="77777777" w:rsidTr="00985A23">
        <w:trPr>
          <w:trHeight w:val="413"/>
          <w:jc w:val="center"/>
        </w:trPr>
        <w:tc>
          <w:tcPr>
            <w:tcW w:w="696" w:type="dxa"/>
            <w:shd w:val="clear" w:color="auto" w:fill="auto"/>
            <w:hideMark/>
          </w:tcPr>
          <w:p w14:paraId="13547BF0"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2B236CD9"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noWrap/>
            <w:hideMark/>
          </w:tcPr>
          <w:p w14:paraId="09137F53"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王金环</w:t>
            </w:r>
          </w:p>
        </w:tc>
      </w:tr>
      <w:tr w:rsidR="00604DBE" w:rsidRPr="00604DBE" w14:paraId="44BDB783" w14:textId="77777777" w:rsidTr="00985A23">
        <w:trPr>
          <w:trHeight w:val="413"/>
          <w:jc w:val="center"/>
        </w:trPr>
        <w:tc>
          <w:tcPr>
            <w:tcW w:w="696" w:type="dxa"/>
            <w:shd w:val="clear" w:color="auto" w:fill="auto"/>
            <w:hideMark/>
          </w:tcPr>
          <w:p w14:paraId="7758FFD3"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7.</w:t>
            </w:r>
          </w:p>
        </w:tc>
        <w:tc>
          <w:tcPr>
            <w:tcW w:w="8093" w:type="dxa"/>
            <w:gridSpan w:val="2"/>
            <w:shd w:val="clear" w:color="auto" w:fill="auto"/>
            <w:hideMark/>
          </w:tcPr>
          <w:p w14:paraId="2C5B46F4"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《渤海渔业种群对环境变化的适应性响应及资源效应》</w:t>
            </w:r>
          </w:p>
        </w:tc>
      </w:tr>
      <w:tr w:rsidR="00604DBE" w:rsidRPr="00604DBE" w14:paraId="11D95DC3" w14:textId="77777777" w:rsidTr="00985A23">
        <w:trPr>
          <w:trHeight w:val="413"/>
          <w:jc w:val="center"/>
        </w:trPr>
        <w:tc>
          <w:tcPr>
            <w:tcW w:w="696" w:type="dxa"/>
            <w:shd w:val="clear" w:color="auto" w:fill="auto"/>
            <w:hideMark/>
          </w:tcPr>
          <w:p w14:paraId="3D35F142"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5975548E"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0539B4CA"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金显仕</w:t>
            </w:r>
          </w:p>
        </w:tc>
      </w:tr>
      <w:tr w:rsidR="00604DBE" w:rsidRPr="00604DBE" w14:paraId="202FBABD" w14:textId="77777777" w:rsidTr="00985A23">
        <w:trPr>
          <w:trHeight w:val="413"/>
          <w:jc w:val="center"/>
        </w:trPr>
        <w:tc>
          <w:tcPr>
            <w:tcW w:w="696" w:type="dxa"/>
            <w:shd w:val="clear" w:color="auto" w:fill="auto"/>
            <w:hideMark/>
          </w:tcPr>
          <w:p w14:paraId="5AEEB40A"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lastRenderedPageBreak/>
              <w:t xml:space="preserve">　</w:t>
            </w:r>
          </w:p>
        </w:tc>
        <w:tc>
          <w:tcPr>
            <w:tcW w:w="1856" w:type="dxa"/>
            <w:shd w:val="clear" w:color="auto" w:fill="auto"/>
            <w:hideMark/>
          </w:tcPr>
          <w:p w14:paraId="127DD84D"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noWrap/>
            <w:hideMark/>
          </w:tcPr>
          <w:p w14:paraId="00DFAE56"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王金环</w:t>
            </w:r>
          </w:p>
        </w:tc>
      </w:tr>
      <w:tr w:rsidR="00604DBE" w:rsidRPr="00604DBE" w14:paraId="14E206B8" w14:textId="77777777" w:rsidTr="00985A23">
        <w:trPr>
          <w:trHeight w:val="413"/>
          <w:jc w:val="center"/>
        </w:trPr>
        <w:tc>
          <w:tcPr>
            <w:tcW w:w="696" w:type="dxa"/>
            <w:shd w:val="clear" w:color="auto" w:fill="auto"/>
            <w:hideMark/>
          </w:tcPr>
          <w:p w14:paraId="621B9F8E"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8.</w:t>
            </w:r>
          </w:p>
        </w:tc>
        <w:tc>
          <w:tcPr>
            <w:tcW w:w="8093" w:type="dxa"/>
            <w:gridSpan w:val="2"/>
            <w:shd w:val="clear" w:color="auto" w:fill="auto"/>
            <w:hideMark/>
          </w:tcPr>
          <w:p w14:paraId="58C4E715"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《东太平洋海隆热液地质》</w:t>
            </w:r>
          </w:p>
        </w:tc>
      </w:tr>
      <w:tr w:rsidR="00604DBE" w:rsidRPr="00604DBE" w14:paraId="1FF82CC8" w14:textId="77777777" w:rsidTr="00985A23">
        <w:trPr>
          <w:trHeight w:val="413"/>
          <w:jc w:val="center"/>
        </w:trPr>
        <w:tc>
          <w:tcPr>
            <w:tcW w:w="696" w:type="dxa"/>
            <w:shd w:val="clear" w:color="auto" w:fill="auto"/>
            <w:hideMark/>
          </w:tcPr>
          <w:p w14:paraId="3E287E83"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328A2DE0"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7A0EAC62"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曾志刚</w:t>
            </w:r>
          </w:p>
        </w:tc>
      </w:tr>
      <w:tr w:rsidR="00604DBE" w:rsidRPr="00604DBE" w14:paraId="1A7AE3C1" w14:textId="77777777" w:rsidTr="00985A23">
        <w:trPr>
          <w:trHeight w:val="413"/>
          <w:jc w:val="center"/>
        </w:trPr>
        <w:tc>
          <w:tcPr>
            <w:tcW w:w="696" w:type="dxa"/>
            <w:shd w:val="clear" w:color="auto" w:fill="auto"/>
            <w:hideMark/>
          </w:tcPr>
          <w:p w14:paraId="0EDAADD4"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764B6831"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noWrap/>
            <w:hideMark/>
          </w:tcPr>
          <w:p w14:paraId="45E91942"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周丹、沈旭、石宏杰</w:t>
            </w:r>
          </w:p>
        </w:tc>
      </w:tr>
      <w:tr w:rsidR="00604DBE" w:rsidRPr="00604DBE" w14:paraId="46E86F95" w14:textId="77777777" w:rsidTr="00985A23">
        <w:trPr>
          <w:trHeight w:val="413"/>
          <w:jc w:val="center"/>
        </w:trPr>
        <w:tc>
          <w:tcPr>
            <w:tcW w:w="696" w:type="dxa"/>
            <w:shd w:val="clear" w:color="auto" w:fill="auto"/>
            <w:hideMark/>
          </w:tcPr>
          <w:p w14:paraId="7780105E"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9.</w:t>
            </w:r>
          </w:p>
        </w:tc>
        <w:tc>
          <w:tcPr>
            <w:tcW w:w="8093" w:type="dxa"/>
            <w:gridSpan w:val="2"/>
            <w:shd w:val="clear" w:color="auto" w:fill="auto"/>
            <w:hideMark/>
          </w:tcPr>
          <w:p w14:paraId="0700DB44"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《海洋机器人科学与技术丛书》</w:t>
            </w:r>
          </w:p>
        </w:tc>
      </w:tr>
      <w:tr w:rsidR="00604DBE" w:rsidRPr="00604DBE" w14:paraId="1909778B" w14:textId="77777777" w:rsidTr="00985A23">
        <w:trPr>
          <w:trHeight w:val="413"/>
          <w:jc w:val="center"/>
        </w:trPr>
        <w:tc>
          <w:tcPr>
            <w:tcW w:w="696" w:type="dxa"/>
            <w:shd w:val="clear" w:color="auto" w:fill="auto"/>
            <w:hideMark/>
          </w:tcPr>
          <w:p w14:paraId="5E0D8397"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477E173D"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4B4E61C4"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封锡盛、李硕</w:t>
            </w:r>
          </w:p>
        </w:tc>
      </w:tr>
      <w:tr w:rsidR="00604DBE" w:rsidRPr="00604DBE" w14:paraId="32FCEE0F" w14:textId="77777777" w:rsidTr="00985A23">
        <w:trPr>
          <w:trHeight w:val="413"/>
          <w:jc w:val="center"/>
        </w:trPr>
        <w:tc>
          <w:tcPr>
            <w:tcW w:w="696" w:type="dxa"/>
            <w:shd w:val="clear" w:color="auto" w:fill="auto"/>
            <w:hideMark/>
          </w:tcPr>
          <w:p w14:paraId="1B3BD316"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611DA052"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noWrap/>
            <w:hideMark/>
          </w:tcPr>
          <w:p w14:paraId="489C65DF"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张震、姜红、王喜军、杨慎欣</w:t>
            </w:r>
          </w:p>
        </w:tc>
      </w:tr>
      <w:tr w:rsidR="00604DBE" w:rsidRPr="00604DBE" w14:paraId="78DDC3C4" w14:textId="77777777" w:rsidTr="00985A23">
        <w:trPr>
          <w:trHeight w:val="413"/>
          <w:jc w:val="center"/>
        </w:trPr>
        <w:tc>
          <w:tcPr>
            <w:tcW w:w="696" w:type="dxa"/>
            <w:shd w:val="clear" w:color="auto" w:fill="auto"/>
            <w:hideMark/>
          </w:tcPr>
          <w:p w14:paraId="2C458B52"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10.</w:t>
            </w:r>
          </w:p>
        </w:tc>
        <w:tc>
          <w:tcPr>
            <w:tcW w:w="8093" w:type="dxa"/>
            <w:gridSpan w:val="2"/>
            <w:shd w:val="clear" w:color="auto" w:fill="auto"/>
            <w:hideMark/>
          </w:tcPr>
          <w:p w14:paraId="02FE826A"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《中国海洋合成孔径雷达卫星工程、产品与处理》</w:t>
            </w:r>
          </w:p>
        </w:tc>
      </w:tr>
      <w:tr w:rsidR="00604DBE" w:rsidRPr="00604DBE" w14:paraId="2FA43A97" w14:textId="77777777" w:rsidTr="00985A23">
        <w:trPr>
          <w:trHeight w:val="413"/>
          <w:jc w:val="center"/>
        </w:trPr>
        <w:tc>
          <w:tcPr>
            <w:tcW w:w="696" w:type="dxa"/>
            <w:shd w:val="clear" w:color="auto" w:fill="auto"/>
            <w:hideMark/>
          </w:tcPr>
          <w:p w14:paraId="6EAC3D4C"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60B8908E"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238E92D8"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林明森、袁新哲、赵良波、孙吉利、韩冰、陈琦</w:t>
            </w:r>
          </w:p>
        </w:tc>
      </w:tr>
      <w:tr w:rsidR="00604DBE" w:rsidRPr="00604DBE" w14:paraId="4AC59330" w14:textId="77777777" w:rsidTr="00985A23">
        <w:trPr>
          <w:trHeight w:val="413"/>
          <w:jc w:val="center"/>
        </w:trPr>
        <w:tc>
          <w:tcPr>
            <w:tcW w:w="696" w:type="dxa"/>
            <w:shd w:val="clear" w:color="auto" w:fill="auto"/>
            <w:hideMark/>
          </w:tcPr>
          <w:p w14:paraId="4A688FB1"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285D552A"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noWrap/>
            <w:hideMark/>
          </w:tcPr>
          <w:p w14:paraId="1F98FA43"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杨光华</w:t>
            </w:r>
          </w:p>
        </w:tc>
      </w:tr>
      <w:tr w:rsidR="00604DBE" w:rsidRPr="00604DBE" w14:paraId="0E116BCF" w14:textId="77777777" w:rsidTr="00985A23">
        <w:trPr>
          <w:trHeight w:val="413"/>
          <w:jc w:val="center"/>
        </w:trPr>
        <w:tc>
          <w:tcPr>
            <w:tcW w:w="696" w:type="dxa"/>
            <w:shd w:val="clear" w:color="auto" w:fill="auto"/>
            <w:hideMark/>
          </w:tcPr>
          <w:p w14:paraId="18AC70C8"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11.</w:t>
            </w:r>
          </w:p>
        </w:tc>
        <w:tc>
          <w:tcPr>
            <w:tcW w:w="8093" w:type="dxa"/>
            <w:gridSpan w:val="2"/>
            <w:shd w:val="clear" w:color="auto" w:fill="auto"/>
            <w:hideMark/>
          </w:tcPr>
          <w:p w14:paraId="2A6F620E"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《现代地震海啸预警技术》和《现代风暴潮预报技术及应用》套书</w:t>
            </w:r>
          </w:p>
        </w:tc>
      </w:tr>
      <w:tr w:rsidR="00604DBE" w:rsidRPr="00604DBE" w14:paraId="06C7DE18" w14:textId="77777777" w:rsidTr="00985A23">
        <w:trPr>
          <w:trHeight w:val="413"/>
          <w:jc w:val="center"/>
        </w:trPr>
        <w:tc>
          <w:tcPr>
            <w:tcW w:w="696" w:type="dxa"/>
            <w:shd w:val="clear" w:color="auto" w:fill="auto"/>
            <w:hideMark/>
          </w:tcPr>
          <w:p w14:paraId="4D61AAEE"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36E75849"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6432AA9B" w14:textId="07B4D191"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于福江、原野、傅赐福、王培涛、</w:t>
            </w:r>
            <w:bookmarkStart w:id="12" w:name="_GoBack"/>
            <w:bookmarkEnd w:id="12"/>
            <w:r w:rsidRPr="00604DBE">
              <w:rPr>
                <w:rFonts w:ascii="仿宋" w:eastAsia="仿宋" w:hAnsi="仿宋" w:cs="宋体" w:hint="eastAsia"/>
                <w:color w:val="000000"/>
                <w:kern w:val="0"/>
                <w:sz w:val="32"/>
                <w:szCs w:val="32"/>
              </w:rPr>
              <w:t>郭洪</w:t>
            </w:r>
            <w:r w:rsidR="00985A23" w:rsidRPr="00896008">
              <w:rPr>
                <w:rFonts w:ascii="仿宋" w:eastAsia="仿宋" w:hAnsi="仿宋" w:cs="宋体" w:hint="eastAsia"/>
                <w:color w:val="000000"/>
                <w:kern w:val="0"/>
                <w:sz w:val="32"/>
                <w:szCs w:val="32"/>
              </w:rPr>
              <w:t>琳</w:t>
            </w:r>
            <w:r w:rsidRPr="00604DBE">
              <w:rPr>
                <w:rFonts w:ascii="仿宋" w:eastAsia="仿宋" w:hAnsi="仿宋" w:cs="宋体" w:hint="eastAsia"/>
                <w:color w:val="000000"/>
                <w:kern w:val="0"/>
                <w:sz w:val="32"/>
                <w:szCs w:val="32"/>
              </w:rPr>
              <w:t>、徐志国、刘秋兴、赵联大、董剑希、王宗辰、</w:t>
            </w:r>
            <w:r w:rsidR="00985A23" w:rsidRPr="00896008">
              <w:rPr>
                <w:rFonts w:ascii="仿宋" w:eastAsia="仿宋" w:hAnsi="仿宋" w:cs="宋体" w:hint="eastAsia"/>
                <w:color w:val="000000"/>
                <w:kern w:val="0"/>
                <w:sz w:val="32"/>
                <w:szCs w:val="32"/>
              </w:rPr>
              <w:t>侯</w:t>
            </w:r>
            <w:r w:rsidRPr="00604DBE">
              <w:rPr>
                <w:rFonts w:ascii="仿宋" w:eastAsia="仿宋" w:hAnsi="仿宋" w:cs="宋体" w:hint="eastAsia"/>
                <w:color w:val="000000"/>
                <w:kern w:val="0"/>
                <w:sz w:val="32"/>
                <w:szCs w:val="32"/>
              </w:rPr>
              <w:t>京明、王君成、吴玮、李宏伟、张滨、范婷婷、高义、任智源、孙立宁、史健宇</w:t>
            </w:r>
          </w:p>
        </w:tc>
      </w:tr>
      <w:tr w:rsidR="00604DBE" w:rsidRPr="00604DBE" w14:paraId="36FC9AD6" w14:textId="77777777" w:rsidTr="00985A23">
        <w:trPr>
          <w:trHeight w:val="413"/>
          <w:jc w:val="center"/>
        </w:trPr>
        <w:tc>
          <w:tcPr>
            <w:tcW w:w="696" w:type="dxa"/>
            <w:shd w:val="clear" w:color="auto" w:fill="auto"/>
            <w:hideMark/>
          </w:tcPr>
          <w:p w14:paraId="3C9FF3C5"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5F57971E"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noWrap/>
            <w:hideMark/>
          </w:tcPr>
          <w:p w14:paraId="3E4D4FD6"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朱瑾、习慧丽</w:t>
            </w:r>
          </w:p>
        </w:tc>
      </w:tr>
      <w:tr w:rsidR="00604DBE" w:rsidRPr="00604DBE" w14:paraId="50E8125F" w14:textId="77777777" w:rsidTr="00985A23">
        <w:trPr>
          <w:trHeight w:val="413"/>
          <w:jc w:val="center"/>
        </w:trPr>
        <w:tc>
          <w:tcPr>
            <w:tcW w:w="696" w:type="dxa"/>
            <w:shd w:val="clear" w:color="auto" w:fill="auto"/>
            <w:hideMark/>
          </w:tcPr>
          <w:p w14:paraId="13CCD245"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12.</w:t>
            </w:r>
          </w:p>
        </w:tc>
        <w:tc>
          <w:tcPr>
            <w:tcW w:w="8093" w:type="dxa"/>
            <w:gridSpan w:val="2"/>
            <w:shd w:val="clear" w:color="auto" w:fill="auto"/>
            <w:hideMark/>
          </w:tcPr>
          <w:p w14:paraId="33AB6254"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《海洋与自然资源科技创新评估丛书》</w:t>
            </w:r>
          </w:p>
        </w:tc>
      </w:tr>
      <w:tr w:rsidR="00604DBE" w:rsidRPr="00604DBE" w14:paraId="50096479" w14:textId="77777777" w:rsidTr="00985A23">
        <w:trPr>
          <w:trHeight w:val="413"/>
          <w:jc w:val="center"/>
        </w:trPr>
        <w:tc>
          <w:tcPr>
            <w:tcW w:w="696" w:type="dxa"/>
            <w:shd w:val="clear" w:color="auto" w:fill="auto"/>
            <w:hideMark/>
          </w:tcPr>
          <w:p w14:paraId="7215A8E4"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43FD1FA0"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60B30D12" w14:textId="1EFCB4DA"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刘大海、王春娟、何广顺</w:t>
            </w:r>
          </w:p>
        </w:tc>
      </w:tr>
      <w:tr w:rsidR="00604DBE" w:rsidRPr="00604DBE" w14:paraId="662D1C18" w14:textId="77777777" w:rsidTr="00985A23">
        <w:trPr>
          <w:trHeight w:val="413"/>
          <w:jc w:val="center"/>
        </w:trPr>
        <w:tc>
          <w:tcPr>
            <w:tcW w:w="696" w:type="dxa"/>
            <w:shd w:val="clear" w:color="auto" w:fill="auto"/>
            <w:hideMark/>
          </w:tcPr>
          <w:p w14:paraId="1360563E"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71D94BA8"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hideMark/>
          </w:tcPr>
          <w:p w14:paraId="383862A5"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朱瑾、白雪、付聪、习慧丽、田明霞、郝晨扬</w:t>
            </w:r>
          </w:p>
        </w:tc>
      </w:tr>
      <w:tr w:rsidR="00604DBE" w:rsidRPr="00604DBE" w14:paraId="325170BB" w14:textId="77777777" w:rsidTr="00985A23">
        <w:trPr>
          <w:trHeight w:val="413"/>
          <w:jc w:val="center"/>
        </w:trPr>
        <w:tc>
          <w:tcPr>
            <w:tcW w:w="696" w:type="dxa"/>
            <w:shd w:val="clear" w:color="auto" w:fill="auto"/>
            <w:hideMark/>
          </w:tcPr>
          <w:p w14:paraId="6B9BC1D9"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13.</w:t>
            </w:r>
          </w:p>
        </w:tc>
        <w:tc>
          <w:tcPr>
            <w:tcW w:w="8093" w:type="dxa"/>
            <w:gridSpan w:val="2"/>
            <w:shd w:val="clear" w:color="auto" w:fill="auto"/>
            <w:hideMark/>
          </w:tcPr>
          <w:p w14:paraId="516888B5"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《洋底动力学》（动力篇、技术篇）</w:t>
            </w:r>
          </w:p>
        </w:tc>
      </w:tr>
      <w:tr w:rsidR="00604DBE" w:rsidRPr="00604DBE" w14:paraId="6CF5F432" w14:textId="77777777" w:rsidTr="00985A23">
        <w:trPr>
          <w:trHeight w:val="413"/>
          <w:jc w:val="center"/>
        </w:trPr>
        <w:tc>
          <w:tcPr>
            <w:tcW w:w="696" w:type="dxa"/>
            <w:shd w:val="clear" w:color="auto" w:fill="auto"/>
            <w:hideMark/>
          </w:tcPr>
          <w:p w14:paraId="795E7BC3"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lastRenderedPageBreak/>
              <w:t xml:space="preserve">　</w:t>
            </w:r>
          </w:p>
        </w:tc>
        <w:tc>
          <w:tcPr>
            <w:tcW w:w="1856" w:type="dxa"/>
            <w:shd w:val="clear" w:color="auto" w:fill="auto"/>
            <w:hideMark/>
          </w:tcPr>
          <w:p w14:paraId="38BEF322"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10822C9B"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李三忠、朱俊江、郭玲莉、王光增、曹现志、姜素华、李玺瑶、许立青、李园洁、刘博、索艳慧</w:t>
            </w:r>
          </w:p>
        </w:tc>
      </w:tr>
      <w:tr w:rsidR="00604DBE" w:rsidRPr="00604DBE" w14:paraId="036364FB" w14:textId="77777777" w:rsidTr="00985A23">
        <w:trPr>
          <w:trHeight w:val="413"/>
          <w:jc w:val="center"/>
        </w:trPr>
        <w:tc>
          <w:tcPr>
            <w:tcW w:w="696" w:type="dxa"/>
            <w:shd w:val="clear" w:color="auto" w:fill="auto"/>
            <w:hideMark/>
          </w:tcPr>
          <w:p w14:paraId="32A623B7"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2AB4FF92"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noWrap/>
            <w:hideMark/>
          </w:tcPr>
          <w:p w14:paraId="7CBD4094"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周杰</w:t>
            </w:r>
          </w:p>
        </w:tc>
      </w:tr>
      <w:tr w:rsidR="00604DBE" w:rsidRPr="00604DBE" w14:paraId="3AF0F301" w14:textId="77777777" w:rsidTr="00985A23">
        <w:trPr>
          <w:trHeight w:val="413"/>
          <w:jc w:val="center"/>
        </w:trPr>
        <w:tc>
          <w:tcPr>
            <w:tcW w:w="696" w:type="dxa"/>
            <w:shd w:val="clear" w:color="auto" w:fill="auto"/>
            <w:hideMark/>
          </w:tcPr>
          <w:p w14:paraId="1725A45D"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14.</w:t>
            </w:r>
          </w:p>
        </w:tc>
        <w:tc>
          <w:tcPr>
            <w:tcW w:w="8093" w:type="dxa"/>
            <w:gridSpan w:val="2"/>
            <w:shd w:val="clear" w:color="auto" w:fill="auto"/>
            <w:hideMark/>
          </w:tcPr>
          <w:p w14:paraId="1A1F3996"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《海流能发电技术与装备》</w:t>
            </w:r>
          </w:p>
        </w:tc>
      </w:tr>
      <w:tr w:rsidR="00604DBE" w:rsidRPr="00604DBE" w14:paraId="4FC36C22" w14:textId="77777777" w:rsidTr="00985A23">
        <w:trPr>
          <w:trHeight w:val="413"/>
          <w:jc w:val="center"/>
        </w:trPr>
        <w:tc>
          <w:tcPr>
            <w:tcW w:w="696" w:type="dxa"/>
            <w:shd w:val="clear" w:color="auto" w:fill="auto"/>
            <w:hideMark/>
          </w:tcPr>
          <w:p w14:paraId="48A73A17"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526C5E32"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226675D7"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李伟、刘宏伟、林勇刚</w:t>
            </w:r>
          </w:p>
        </w:tc>
      </w:tr>
      <w:tr w:rsidR="00604DBE" w:rsidRPr="00604DBE" w14:paraId="0CEADB22" w14:textId="77777777" w:rsidTr="00985A23">
        <w:trPr>
          <w:trHeight w:val="413"/>
          <w:jc w:val="center"/>
        </w:trPr>
        <w:tc>
          <w:tcPr>
            <w:tcW w:w="696" w:type="dxa"/>
            <w:shd w:val="clear" w:color="auto" w:fill="auto"/>
            <w:hideMark/>
          </w:tcPr>
          <w:p w14:paraId="17182294"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13F35385"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noWrap/>
            <w:hideMark/>
          </w:tcPr>
          <w:p w14:paraId="78D7E14A"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朱英彪、纪四稳</w:t>
            </w:r>
          </w:p>
        </w:tc>
      </w:tr>
      <w:tr w:rsidR="00604DBE" w:rsidRPr="00604DBE" w14:paraId="06E26CFC" w14:textId="77777777" w:rsidTr="00985A23">
        <w:trPr>
          <w:trHeight w:val="413"/>
          <w:jc w:val="center"/>
        </w:trPr>
        <w:tc>
          <w:tcPr>
            <w:tcW w:w="696" w:type="dxa"/>
            <w:shd w:val="clear" w:color="auto" w:fill="auto"/>
            <w:hideMark/>
          </w:tcPr>
          <w:p w14:paraId="28E55596"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15.</w:t>
            </w:r>
          </w:p>
        </w:tc>
        <w:tc>
          <w:tcPr>
            <w:tcW w:w="8093" w:type="dxa"/>
            <w:gridSpan w:val="2"/>
            <w:shd w:val="clear" w:color="auto" w:fill="auto"/>
            <w:hideMark/>
          </w:tcPr>
          <w:p w14:paraId="011111BF"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《海水提铀》</w:t>
            </w:r>
          </w:p>
        </w:tc>
      </w:tr>
      <w:tr w:rsidR="00604DBE" w:rsidRPr="00604DBE" w14:paraId="1BB68A4B" w14:textId="77777777" w:rsidTr="00985A23">
        <w:trPr>
          <w:trHeight w:val="413"/>
          <w:jc w:val="center"/>
        </w:trPr>
        <w:tc>
          <w:tcPr>
            <w:tcW w:w="696" w:type="dxa"/>
            <w:shd w:val="clear" w:color="auto" w:fill="auto"/>
            <w:hideMark/>
          </w:tcPr>
          <w:p w14:paraId="377BB38D"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1FA3E973"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6E3FAC01"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汪小琳、文君</w:t>
            </w:r>
          </w:p>
        </w:tc>
      </w:tr>
      <w:tr w:rsidR="00604DBE" w:rsidRPr="00604DBE" w14:paraId="0E331ACE" w14:textId="77777777" w:rsidTr="00985A23">
        <w:trPr>
          <w:trHeight w:val="413"/>
          <w:jc w:val="center"/>
        </w:trPr>
        <w:tc>
          <w:tcPr>
            <w:tcW w:w="696" w:type="dxa"/>
            <w:shd w:val="clear" w:color="auto" w:fill="auto"/>
            <w:hideMark/>
          </w:tcPr>
          <w:p w14:paraId="44E41053"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7C531904"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hideMark/>
          </w:tcPr>
          <w:p w14:paraId="1AF398A1"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张展、黄嘉</w:t>
            </w:r>
          </w:p>
        </w:tc>
      </w:tr>
      <w:tr w:rsidR="00604DBE" w:rsidRPr="00604DBE" w14:paraId="7C207792" w14:textId="77777777" w:rsidTr="00985A23">
        <w:trPr>
          <w:trHeight w:val="413"/>
          <w:jc w:val="center"/>
        </w:trPr>
        <w:tc>
          <w:tcPr>
            <w:tcW w:w="696" w:type="dxa"/>
            <w:shd w:val="clear" w:color="auto" w:fill="auto"/>
            <w:hideMark/>
          </w:tcPr>
          <w:p w14:paraId="5997FACB"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16.</w:t>
            </w:r>
          </w:p>
        </w:tc>
        <w:tc>
          <w:tcPr>
            <w:tcW w:w="8093" w:type="dxa"/>
            <w:gridSpan w:val="2"/>
            <w:shd w:val="clear" w:color="auto" w:fill="auto"/>
            <w:hideMark/>
          </w:tcPr>
          <w:p w14:paraId="367D3329"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《海气相互作用导论》</w:t>
            </w:r>
          </w:p>
        </w:tc>
      </w:tr>
      <w:tr w:rsidR="00604DBE" w:rsidRPr="00604DBE" w14:paraId="4BB78A55" w14:textId="77777777" w:rsidTr="00985A23">
        <w:trPr>
          <w:trHeight w:val="413"/>
          <w:jc w:val="center"/>
        </w:trPr>
        <w:tc>
          <w:tcPr>
            <w:tcW w:w="696" w:type="dxa"/>
            <w:shd w:val="clear" w:color="auto" w:fill="auto"/>
            <w:hideMark/>
          </w:tcPr>
          <w:p w14:paraId="0498076A"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57612C39"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45EA61D2"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宋翔洲</w:t>
            </w:r>
          </w:p>
        </w:tc>
      </w:tr>
      <w:tr w:rsidR="00604DBE" w:rsidRPr="00604DBE" w14:paraId="30309806" w14:textId="77777777" w:rsidTr="00985A23">
        <w:trPr>
          <w:trHeight w:val="413"/>
          <w:jc w:val="center"/>
        </w:trPr>
        <w:tc>
          <w:tcPr>
            <w:tcW w:w="696" w:type="dxa"/>
            <w:shd w:val="clear" w:color="auto" w:fill="auto"/>
            <w:hideMark/>
          </w:tcPr>
          <w:p w14:paraId="5B42BEF0"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2AA3D1C8"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noWrap/>
            <w:hideMark/>
          </w:tcPr>
          <w:p w14:paraId="69B3C244"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张荣</w:t>
            </w:r>
          </w:p>
        </w:tc>
      </w:tr>
      <w:tr w:rsidR="00604DBE" w:rsidRPr="00604DBE" w14:paraId="4ABEDF09" w14:textId="77777777" w:rsidTr="00985A23">
        <w:trPr>
          <w:trHeight w:val="413"/>
          <w:jc w:val="center"/>
        </w:trPr>
        <w:tc>
          <w:tcPr>
            <w:tcW w:w="696" w:type="dxa"/>
            <w:shd w:val="clear" w:color="auto" w:fill="auto"/>
            <w:hideMark/>
          </w:tcPr>
          <w:p w14:paraId="5344F88B"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17.</w:t>
            </w:r>
          </w:p>
        </w:tc>
        <w:tc>
          <w:tcPr>
            <w:tcW w:w="8093" w:type="dxa"/>
            <w:gridSpan w:val="2"/>
            <w:shd w:val="clear" w:color="auto" w:fill="auto"/>
            <w:hideMark/>
          </w:tcPr>
          <w:p w14:paraId="17FFC896"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《海洋保护生态学》</w:t>
            </w:r>
          </w:p>
        </w:tc>
      </w:tr>
      <w:tr w:rsidR="00604DBE" w:rsidRPr="00604DBE" w14:paraId="0B3D91D2" w14:textId="77777777" w:rsidTr="00985A23">
        <w:trPr>
          <w:trHeight w:val="413"/>
          <w:jc w:val="center"/>
        </w:trPr>
        <w:tc>
          <w:tcPr>
            <w:tcW w:w="696" w:type="dxa"/>
            <w:shd w:val="clear" w:color="auto" w:fill="auto"/>
            <w:hideMark/>
          </w:tcPr>
          <w:p w14:paraId="177F2D1F"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04F2B15E"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6D8B11FA"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赵淑江、沈斌、张建设、陈永久、刘强</w:t>
            </w:r>
          </w:p>
        </w:tc>
      </w:tr>
      <w:tr w:rsidR="00604DBE" w:rsidRPr="00604DBE" w14:paraId="63B93301" w14:textId="77777777" w:rsidTr="00985A23">
        <w:trPr>
          <w:trHeight w:val="413"/>
          <w:jc w:val="center"/>
        </w:trPr>
        <w:tc>
          <w:tcPr>
            <w:tcW w:w="696" w:type="dxa"/>
            <w:shd w:val="clear" w:color="auto" w:fill="auto"/>
            <w:hideMark/>
          </w:tcPr>
          <w:p w14:paraId="540FCB47"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7CF64026"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hideMark/>
          </w:tcPr>
          <w:p w14:paraId="0E07FE73"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方菁、鹿源</w:t>
            </w:r>
          </w:p>
        </w:tc>
      </w:tr>
      <w:tr w:rsidR="00604DBE" w:rsidRPr="00604DBE" w14:paraId="0807A7CA" w14:textId="77777777" w:rsidTr="00985A23">
        <w:trPr>
          <w:trHeight w:val="413"/>
          <w:jc w:val="center"/>
        </w:trPr>
        <w:tc>
          <w:tcPr>
            <w:tcW w:w="696" w:type="dxa"/>
            <w:shd w:val="clear" w:color="auto" w:fill="auto"/>
            <w:hideMark/>
          </w:tcPr>
          <w:p w14:paraId="52E6942A"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18.</w:t>
            </w:r>
          </w:p>
        </w:tc>
        <w:tc>
          <w:tcPr>
            <w:tcW w:w="8093" w:type="dxa"/>
            <w:gridSpan w:val="2"/>
            <w:shd w:val="clear" w:color="auto" w:fill="auto"/>
            <w:hideMark/>
          </w:tcPr>
          <w:p w14:paraId="72CEF130"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《国外海洋政策研究报告》</w:t>
            </w:r>
          </w:p>
        </w:tc>
      </w:tr>
      <w:tr w:rsidR="00604DBE" w:rsidRPr="00604DBE" w14:paraId="73D2F773" w14:textId="77777777" w:rsidTr="00985A23">
        <w:trPr>
          <w:trHeight w:val="413"/>
          <w:jc w:val="center"/>
        </w:trPr>
        <w:tc>
          <w:tcPr>
            <w:tcW w:w="696" w:type="dxa"/>
            <w:shd w:val="clear" w:color="auto" w:fill="auto"/>
            <w:hideMark/>
          </w:tcPr>
          <w:p w14:paraId="28BCB2D9"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6A25E6BA"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4B115ABE"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主编：何广顺、李双建；副主编：周怡圃、杨潇</w:t>
            </w:r>
          </w:p>
        </w:tc>
      </w:tr>
      <w:tr w:rsidR="00604DBE" w:rsidRPr="00604DBE" w14:paraId="2482E4D6" w14:textId="77777777" w:rsidTr="00985A23">
        <w:trPr>
          <w:trHeight w:val="413"/>
          <w:jc w:val="center"/>
        </w:trPr>
        <w:tc>
          <w:tcPr>
            <w:tcW w:w="696" w:type="dxa"/>
            <w:shd w:val="clear" w:color="auto" w:fill="auto"/>
            <w:hideMark/>
          </w:tcPr>
          <w:p w14:paraId="7F6BDB1A"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67C17D0A"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hideMark/>
          </w:tcPr>
          <w:p w14:paraId="04E6C792"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苏勤</w:t>
            </w:r>
          </w:p>
        </w:tc>
      </w:tr>
      <w:tr w:rsidR="00604DBE" w:rsidRPr="00604DBE" w14:paraId="1F50F794" w14:textId="77777777" w:rsidTr="00985A23">
        <w:trPr>
          <w:trHeight w:val="413"/>
          <w:jc w:val="center"/>
        </w:trPr>
        <w:tc>
          <w:tcPr>
            <w:tcW w:w="696" w:type="dxa"/>
            <w:shd w:val="clear" w:color="auto" w:fill="auto"/>
            <w:hideMark/>
          </w:tcPr>
          <w:p w14:paraId="4C91B371"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19.</w:t>
            </w:r>
          </w:p>
        </w:tc>
        <w:tc>
          <w:tcPr>
            <w:tcW w:w="8093" w:type="dxa"/>
            <w:gridSpan w:val="2"/>
            <w:shd w:val="clear" w:color="auto" w:fill="auto"/>
            <w:hideMark/>
          </w:tcPr>
          <w:p w14:paraId="0C9DDDC1"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《第一次海洋与气候变化科学评估报告》（三册）</w:t>
            </w:r>
          </w:p>
        </w:tc>
      </w:tr>
      <w:tr w:rsidR="00604DBE" w:rsidRPr="00604DBE" w14:paraId="72FF4328" w14:textId="77777777" w:rsidTr="00985A23">
        <w:trPr>
          <w:trHeight w:val="413"/>
          <w:jc w:val="center"/>
        </w:trPr>
        <w:tc>
          <w:tcPr>
            <w:tcW w:w="696" w:type="dxa"/>
            <w:shd w:val="clear" w:color="auto" w:fill="auto"/>
            <w:hideMark/>
          </w:tcPr>
          <w:p w14:paraId="0036A0AB"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4ABE6091"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048B671C"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《第一次海洋与气候变化科学评估报告》编制委员会</w:t>
            </w:r>
          </w:p>
        </w:tc>
      </w:tr>
      <w:tr w:rsidR="00604DBE" w:rsidRPr="00604DBE" w14:paraId="676D55BB" w14:textId="77777777" w:rsidTr="00985A23">
        <w:trPr>
          <w:trHeight w:val="413"/>
          <w:jc w:val="center"/>
        </w:trPr>
        <w:tc>
          <w:tcPr>
            <w:tcW w:w="696" w:type="dxa"/>
            <w:shd w:val="clear" w:color="auto" w:fill="auto"/>
            <w:hideMark/>
          </w:tcPr>
          <w:p w14:paraId="45C05941"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7F2CF909"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noWrap/>
            <w:hideMark/>
          </w:tcPr>
          <w:p w14:paraId="7B5ADA15"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张荣</w:t>
            </w:r>
          </w:p>
        </w:tc>
      </w:tr>
      <w:tr w:rsidR="00604DBE" w:rsidRPr="00604DBE" w14:paraId="3A6AFEF9" w14:textId="77777777" w:rsidTr="00985A23">
        <w:trPr>
          <w:trHeight w:val="413"/>
          <w:jc w:val="center"/>
        </w:trPr>
        <w:tc>
          <w:tcPr>
            <w:tcW w:w="696" w:type="dxa"/>
            <w:shd w:val="clear" w:color="auto" w:fill="auto"/>
            <w:hideMark/>
          </w:tcPr>
          <w:p w14:paraId="687EDBBF"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lastRenderedPageBreak/>
              <w:t>20.</w:t>
            </w:r>
          </w:p>
        </w:tc>
        <w:tc>
          <w:tcPr>
            <w:tcW w:w="8093" w:type="dxa"/>
            <w:gridSpan w:val="2"/>
            <w:shd w:val="clear" w:color="auto" w:fill="auto"/>
            <w:hideMark/>
          </w:tcPr>
          <w:p w14:paraId="65C10F0B" w14:textId="77777777" w:rsidR="00604DBE" w:rsidRPr="00604DBE" w:rsidRDefault="00604DBE" w:rsidP="00985A23">
            <w:pPr>
              <w:widowControl/>
              <w:spacing w:line="560" w:lineRule="exact"/>
              <w:rPr>
                <w:rFonts w:ascii="仿宋" w:eastAsia="仿宋" w:hAnsi="仿宋" w:cs="宋体"/>
                <w:b/>
                <w:bCs/>
                <w:kern w:val="0"/>
                <w:sz w:val="32"/>
                <w:szCs w:val="32"/>
              </w:rPr>
            </w:pPr>
            <w:r w:rsidRPr="00604DBE">
              <w:rPr>
                <w:rFonts w:ascii="仿宋" w:eastAsia="仿宋" w:hAnsi="仿宋" w:cs="宋体" w:hint="eastAsia"/>
                <w:b/>
                <w:bCs/>
                <w:kern w:val="0"/>
                <w:sz w:val="32"/>
                <w:szCs w:val="32"/>
              </w:rPr>
              <w:t>《中国海域海岛地名志》丛书</w:t>
            </w:r>
          </w:p>
        </w:tc>
      </w:tr>
      <w:tr w:rsidR="00604DBE" w:rsidRPr="00604DBE" w14:paraId="60E0F32F" w14:textId="77777777" w:rsidTr="00985A23">
        <w:trPr>
          <w:trHeight w:val="413"/>
          <w:jc w:val="center"/>
        </w:trPr>
        <w:tc>
          <w:tcPr>
            <w:tcW w:w="696" w:type="dxa"/>
            <w:shd w:val="clear" w:color="auto" w:fill="auto"/>
            <w:hideMark/>
          </w:tcPr>
          <w:p w14:paraId="35C47877"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4D4E372F"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作者：</w:t>
            </w:r>
          </w:p>
        </w:tc>
        <w:tc>
          <w:tcPr>
            <w:tcW w:w="6237" w:type="dxa"/>
            <w:shd w:val="clear" w:color="auto" w:fill="auto"/>
            <w:hideMark/>
          </w:tcPr>
          <w:p w14:paraId="4CA7EAA1"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王小波</w:t>
            </w:r>
          </w:p>
        </w:tc>
      </w:tr>
      <w:tr w:rsidR="00604DBE" w:rsidRPr="00604DBE" w14:paraId="29617843" w14:textId="77777777" w:rsidTr="00985A23">
        <w:trPr>
          <w:trHeight w:val="413"/>
          <w:jc w:val="center"/>
        </w:trPr>
        <w:tc>
          <w:tcPr>
            <w:tcW w:w="696" w:type="dxa"/>
            <w:shd w:val="clear" w:color="auto" w:fill="auto"/>
            <w:hideMark/>
          </w:tcPr>
          <w:p w14:paraId="30DE43F7" w14:textId="77777777" w:rsidR="00604DBE" w:rsidRPr="00604DBE" w:rsidRDefault="00604DBE" w:rsidP="00985A23">
            <w:pPr>
              <w:widowControl/>
              <w:spacing w:line="560" w:lineRule="exact"/>
              <w:rPr>
                <w:rFonts w:ascii="仿宋" w:eastAsia="仿宋" w:hAnsi="仿宋" w:cs="宋体"/>
                <w:kern w:val="0"/>
                <w:sz w:val="32"/>
                <w:szCs w:val="32"/>
              </w:rPr>
            </w:pPr>
            <w:r w:rsidRPr="00604DBE">
              <w:rPr>
                <w:rFonts w:ascii="仿宋" w:eastAsia="仿宋" w:hAnsi="仿宋" w:cs="宋体" w:hint="eastAsia"/>
                <w:kern w:val="0"/>
                <w:sz w:val="32"/>
                <w:szCs w:val="32"/>
              </w:rPr>
              <w:t xml:space="preserve">　</w:t>
            </w:r>
          </w:p>
        </w:tc>
        <w:tc>
          <w:tcPr>
            <w:tcW w:w="1856" w:type="dxa"/>
            <w:shd w:val="clear" w:color="auto" w:fill="auto"/>
            <w:hideMark/>
          </w:tcPr>
          <w:p w14:paraId="59E2382A" w14:textId="77777777" w:rsidR="00604DBE" w:rsidRPr="00604DBE" w:rsidRDefault="00604DBE" w:rsidP="00985A23">
            <w:pPr>
              <w:widowControl/>
              <w:spacing w:line="560" w:lineRule="exact"/>
              <w:rPr>
                <w:rFonts w:ascii="仿宋" w:eastAsia="仿宋" w:hAnsi="仿宋" w:cs="宋体"/>
                <w:b/>
                <w:bCs/>
                <w:color w:val="000000"/>
                <w:kern w:val="0"/>
                <w:sz w:val="32"/>
                <w:szCs w:val="32"/>
              </w:rPr>
            </w:pPr>
            <w:r w:rsidRPr="00604DBE">
              <w:rPr>
                <w:rFonts w:ascii="仿宋" w:eastAsia="仿宋" w:hAnsi="仿宋" w:cs="宋体" w:hint="eastAsia"/>
                <w:b/>
                <w:bCs/>
                <w:color w:val="000000"/>
                <w:kern w:val="0"/>
                <w:sz w:val="32"/>
                <w:szCs w:val="32"/>
              </w:rPr>
              <w:t>责任编辑：</w:t>
            </w:r>
          </w:p>
        </w:tc>
        <w:tc>
          <w:tcPr>
            <w:tcW w:w="6237" w:type="dxa"/>
            <w:shd w:val="clear" w:color="auto" w:fill="auto"/>
            <w:hideMark/>
          </w:tcPr>
          <w:p w14:paraId="56919081" w14:textId="77777777" w:rsidR="00604DBE" w:rsidRPr="00604DBE" w:rsidRDefault="00604DBE" w:rsidP="00985A23">
            <w:pPr>
              <w:widowControl/>
              <w:spacing w:line="560" w:lineRule="exact"/>
              <w:rPr>
                <w:rFonts w:ascii="仿宋" w:eastAsia="仿宋" w:hAnsi="仿宋" w:cs="宋体"/>
                <w:color w:val="000000"/>
                <w:kern w:val="0"/>
                <w:sz w:val="32"/>
                <w:szCs w:val="32"/>
              </w:rPr>
            </w:pPr>
            <w:r w:rsidRPr="00604DBE">
              <w:rPr>
                <w:rFonts w:ascii="仿宋" w:eastAsia="仿宋" w:hAnsi="仿宋" w:cs="宋体" w:hint="eastAsia"/>
                <w:color w:val="000000"/>
                <w:kern w:val="0"/>
                <w:sz w:val="32"/>
                <w:szCs w:val="32"/>
              </w:rPr>
              <w:t>高朝君、</w:t>
            </w:r>
            <w:proofErr w:type="gramStart"/>
            <w:r w:rsidRPr="00604DBE">
              <w:rPr>
                <w:rFonts w:ascii="仿宋" w:eastAsia="仿宋" w:hAnsi="仿宋" w:cs="宋体" w:hint="eastAsia"/>
                <w:color w:val="000000"/>
                <w:kern w:val="0"/>
                <w:sz w:val="32"/>
                <w:szCs w:val="32"/>
              </w:rPr>
              <w:t>薛</w:t>
            </w:r>
            <w:proofErr w:type="gramEnd"/>
            <w:r w:rsidRPr="00604DBE">
              <w:rPr>
                <w:rFonts w:ascii="仿宋" w:eastAsia="仿宋" w:hAnsi="仿宋" w:cs="宋体" w:hint="eastAsia"/>
                <w:color w:val="000000"/>
                <w:kern w:val="0"/>
                <w:sz w:val="32"/>
                <w:szCs w:val="32"/>
              </w:rPr>
              <w:t>菲菲、侯雪景、常青青、杨传霞、赵娟、程净净、任玲、林峰竹</w:t>
            </w:r>
          </w:p>
        </w:tc>
      </w:tr>
    </w:tbl>
    <w:p w14:paraId="58A9DE4C" w14:textId="1A0DAF49" w:rsidR="005D6FAD" w:rsidRPr="00604DBE" w:rsidRDefault="005D6FAD" w:rsidP="008C5038">
      <w:pPr>
        <w:widowControl/>
        <w:adjustRightInd w:val="0"/>
        <w:snapToGrid w:val="0"/>
        <w:spacing w:line="360" w:lineRule="auto"/>
        <w:jc w:val="left"/>
        <w:rPr>
          <w:rFonts w:asciiTheme="minorEastAsia" w:hAnsiTheme="minorEastAsia"/>
          <w:b/>
          <w:sz w:val="36"/>
          <w:szCs w:val="36"/>
        </w:rPr>
      </w:pPr>
    </w:p>
    <w:sectPr w:rsidR="005D6FAD" w:rsidRPr="00604DBE" w:rsidSect="00E53A99">
      <w:footerReference w:type="default" r:id="rId9"/>
      <w:pgSz w:w="11906" w:h="16838"/>
      <w:pgMar w:top="1701" w:right="1474" w:bottom="992" w:left="1588"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EEB46" w14:textId="77777777" w:rsidR="00872A67" w:rsidRDefault="00872A67" w:rsidP="001053C6">
      <w:r>
        <w:separator/>
      </w:r>
    </w:p>
  </w:endnote>
  <w:endnote w:type="continuationSeparator" w:id="0">
    <w:p w14:paraId="6D8E5A90" w14:textId="77777777" w:rsidR="00872A67" w:rsidRDefault="00872A67" w:rsidP="0010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114995"/>
      <w:docPartObj>
        <w:docPartGallery w:val="Page Numbers (Bottom of Page)"/>
        <w:docPartUnique/>
      </w:docPartObj>
    </w:sdtPr>
    <w:sdtEndPr/>
    <w:sdtContent>
      <w:p w14:paraId="229F64DA" w14:textId="6AAF5563" w:rsidR="00905CBC" w:rsidRDefault="00905CBC">
        <w:pPr>
          <w:pStyle w:val="a5"/>
          <w:jc w:val="center"/>
        </w:pPr>
        <w:r>
          <w:rPr>
            <w:rFonts w:hint="eastAsia"/>
          </w:rPr>
          <w:t>-</w:t>
        </w:r>
        <w:r>
          <w:fldChar w:fldCharType="begin"/>
        </w:r>
        <w:r>
          <w:instrText>PAGE   \* MERGEFORMAT</w:instrText>
        </w:r>
        <w:r>
          <w:fldChar w:fldCharType="separate"/>
        </w:r>
        <w:r>
          <w:rPr>
            <w:lang w:val="zh-CN"/>
          </w:rPr>
          <w:t>2</w:t>
        </w:r>
        <w:r>
          <w:fldChar w:fldCharType="end"/>
        </w:r>
        <w:r>
          <w:rPr>
            <w:rFonts w:hint="eastAsia"/>
          </w:rPr>
          <w:t>-</w:t>
        </w:r>
      </w:p>
    </w:sdtContent>
  </w:sdt>
  <w:p w14:paraId="433FB0AD" w14:textId="77777777" w:rsidR="00905CBC" w:rsidRDefault="00905C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37EDF" w14:textId="77777777" w:rsidR="00872A67" w:rsidRDefault="00872A67" w:rsidP="001053C6">
      <w:r>
        <w:separator/>
      </w:r>
    </w:p>
  </w:footnote>
  <w:footnote w:type="continuationSeparator" w:id="0">
    <w:p w14:paraId="1B8BC5D6" w14:textId="77777777" w:rsidR="00872A67" w:rsidRDefault="00872A67" w:rsidP="00105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D2D79"/>
    <w:multiLevelType w:val="hybridMultilevel"/>
    <w:tmpl w:val="C7628D62"/>
    <w:lvl w:ilvl="0" w:tplc="8D50BA30">
      <w:start w:val="1"/>
      <w:numFmt w:val="decimal"/>
      <w:suff w:val="nothing"/>
      <w:lvlText w:val="%1."/>
      <w:lvlJc w:val="left"/>
      <w:pPr>
        <w:ind w:left="562" w:hanging="420"/>
      </w:pPr>
      <w:rPr>
        <w:rFonts w:hint="eastAsia"/>
        <w:b/>
        <w:bC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447A335D"/>
    <w:multiLevelType w:val="hybridMultilevel"/>
    <w:tmpl w:val="340C0962"/>
    <w:lvl w:ilvl="0" w:tplc="245C5472">
      <w:start w:val="1"/>
      <w:numFmt w:val="decimal"/>
      <w:suff w:val="nothing"/>
      <w:lvlText w:val="%1."/>
      <w:lvlJc w:val="left"/>
      <w:pPr>
        <w:ind w:left="360" w:hanging="360"/>
      </w:pPr>
      <w:rPr>
        <w:rFonts w:asciiTheme="minorEastAsia" w:eastAsia="宋体" w:hAnsiTheme="minorEastAsia" w:cstheme="minorBidi" w:hint="default"/>
        <w:b/>
        <w:bCs/>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6D635FD"/>
    <w:multiLevelType w:val="hybridMultilevel"/>
    <w:tmpl w:val="DD20CEA2"/>
    <w:lvl w:ilvl="0" w:tplc="B6740A42">
      <w:start w:val="1"/>
      <w:numFmt w:val="decimal"/>
      <w:lvlText w:val="%1."/>
      <w:lvlJc w:val="left"/>
      <w:pPr>
        <w:ind w:left="360" w:hanging="360"/>
      </w:pPr>
      <w:rPr>
        <w:rFonts w:asciiTheme="minorEastAsia" w:eastAsiaTheme="minorEastAsia" w:hAnsiTheme="minorEastAsia"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D64AE9"/>
    <w:multiLevelType w:val="hybridMultilevel"/>
    <w:tmpl w:val="99DC0D9A"/>
    <w:lvl w:ilvl="0" w:tplc="4322CD7A">
      <w:start w:val="1"/>
      <w:numFmt w:val="decimal"/>
      <w:suff w:val="nothing"/>
      <w:lvlText w:val="%1."/>
      <w:lvlJc w:val="left"/>
      <w:pPr>
        <w:ind w:left="360" w:hanging="360"/>
      </w:pPr>
      <w:rPr>
        <w:rFonts w:asciiTheme="minorEastAsia" w:eastAsia="宋体" w:hAnsiTheme="minorEastAsia" w:cstheme="minorBidi" w:hint="default"/>
        <w:b/>
        <w:bCs/>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2087F2A"/>
    <w:multiLevelType w:val="hybridMultilevel"/>
    <w:tmpl w:val="96641C22"/>
    <w:lvl w:ilvl="0" w:tplc="F7FABB8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C52343"/>
    <w:rsid w:val="000003EE"/>
    <w:rsid w:val="000070A0"/>
    <w:rsid w:val="000239BC"/>
    <w:rsid w:val="00033D23"/>
    <w:rsid w:val="00036D1D"/>
    <w:rsid w:val="0006164C"/>
    <w:rsid w:val="000706AF"/>
    <w:rsid w:val="00070B15"/>
    <w:rsid w:val="000739B7"/>
    <w:rsid w:val="00091225"/>
    <w:rsid w:val="000C0033"/>
    <w:rsid w:val="000C165D"/>
    <w:rsid w:val="000C60AB"/>
    <w:rsid w:val="000C668B"/>
    <w:rsid w:val="000D74BC"/>
    <w:rsid w:val="000F02C0"/>
    <w:rsid w:val="000F06C5"/>
    <w:rsid w:val="00101F9A"/>
    <w:rsid w:val="001021D3"/>
    <w:rsid w:val="001053C6"/>
    <w:rsid w:val="00117102"/>
    <w:rsid w:val="00143668"/>
    <w:rsid w:val="00145B89"/>
    <w:rsid w:val="00151579"/>
    <w:rsid w:val="00171928"/>
    <w:rsid w:val="00176838"/>
    <w:rsid w:val="0019629E"/>
    <w:rsid w:val="001A59A1"/>
    <w:rsid w:val="001B32AE"/>
    <w:rsid w:val="001B34D6"/>
    <w:rsid w:val="001B4C72"/>
    <w:rsid w:val="001F0430"/>
    <w:rsid w:val="0020018D"/>
    <w:rsid w:val="0020587D"/>
    <w:rsid w:val="00230A4B"/>
    <w:rsid w:val="00231CF9"/>
    <w:rsid w:val="00234347"/>
    <w:rsid w:val="00263DD8"/>
    <w:rsid w:val="00263F2C"/>
    <w:rsid w:val="00286DEC"/>
    <w:rsid w:val="002876E6"/>
    <w:rsid w:val="0029382C"/>
    <w:rsid w:val="00296730"/>
    <w:rsid w:val="002A4AE9"/>
    <w:rsid w:val="002C2C9A"/>
    <w:rsid w:val="002C4E79"/>
    <w:rsid w:val="002D5632"/>
    <w:rsid w:val="002E5A1E"/>
    <w:rsid w:val="002F5560"/>
    <w:rsid w:val="00304C88"/>
    <w:rsid w:val="003338F5"/>
    <w:rsid w:val="003505B6"/>
    <w:rsid w:val="00350F58"/>
    <w:rsid w:val="00354245"/>
    <w:rsid w:val="003616B8"/>
    <w:rsid w:val="003629B6"/>
    <w:rsid w:val="00362D02"/>
    <w:rsid w:val="003725DC"/>
    <w:rsid w:val="00372980"/>
    <w:rsid w:val="00387FBA"/>
    <w:rsid w:val="003A61E5"/>
    <w:rsid w:val="003B2715"/>
    <w:rsid w:val="003D3B30"/>
    <w:rsid w:val="003D6718"/>
    <w:rsid w:val="003D7BFA"/>
    <w:rsid w:val="003E67A4"/>
    <w:rsid w:val="0041411E"/>
    <w:rsid w:val="00415819"/>
    <w:rsid w:val="00415855"/>
    <w:rsid w:val="004260DC"/>
    <w:rsid w:val="004300AD"/>
    <w:rsid w:val="00436227"/>
    <w:rsid w:val="00440C34"/>
    <w:rsid w:val="00446889"/>
    <w:rsid w:val="00452EB6"/>
    <w:rsid w:val="00457D78"/>
    <w:rsid w:val="00470FAB"/>
    <w:rsid w:val="004806DC"/>
    <w:rsid w:val="00485C00"/>
    <w:rsid w:val="004A03EC"/>
    <w:rsid w:val="004A1877"/>
    <w:rsid w:val="004A1878"/>
    <w:rsid w:val="004A1BB7"/>
    <w:rsid w:val="004A2C65"/>
    <w:rsid w:val="004A2ECD"/>
    <w:rsid w:val="004B0A62"/>
    <w:rsid w:val="004B688C"/>
    <w:rsid w:val="004B6B7C"/>
    <w:rsid w:val="004C6077"/>
    <w:rsid w:val="004E0938"/>
    <w:rsid w:val="004E24B1"/>
    <w:rsid w:val="004E5889"/>
    <w:rsid w:val="004F43A3"/>
    <w:rsid w:val="004F7862"/>
    <w:rsid w:val="005070D1"/>
    <w:rsid w:val="00515186"/>
    <w:rsid w:val="005227AB"/>
    <w:rsid w:val="005268BE"/>
    <w:rsid w:val="005307C7"/>
    <w:rsid w:val="00531F24"/>
    <w:rsid w:val="00535F19"/>
    <w:rsid w:val="00541412"/>
    <w:rsid w:val="00546356"/>
    <w:rsid w:val="00551BEE"/>
    <w:rsid w:val="00557A2E"/>
    <w:rsid w:val="005738D2"/>
    <w:rsid w:val="00593703"/>
    <w:rsid w:val="005C0F6D"/>
    <w:rsid w:val="005C189F"/>
    <w:rsid w:val="005C7D01"/>
    <w:rsid w:val="005D6FAD"/>
    <w:rsid w:val="005E43DD"/>
    <w:rsid w:val="005F02AA"/>
    <w:rsid w:val="005F0FC4"/>
    <w:rsid w:val="006024B2"/>
    <w:rsid w:val="0060297A"/>
    <w:rsid w:val="00604415"/>
    <w:rsid w:val="00604DBE"/>
    <w:rsid w:val="006246FF"/>
    <w:rsid w:val="006325D4"/>
    <w:rsid w:val="00635E13"/>
    <w:rsid w:val="00643785"/>
    <w:rsid w:val="00650C11"/>
    <w:rsid w:val="0065462A"/>
    <w:rsid w:val="00671999"/>
    <w:rsid w:val="006929D4"/>
    <w:rsid w:val="00693735"/>
    <w:rsid w:val="00694055"/>
    <w:rsid w:val="006B3735"/>
    <w:rsid w:val="006C43B0"/>
    <w:rsid w:val="006C5FED"/>
    <w:rsid w:val="006D0E5A"/>
    <w:rsid w:val="006E0CC4"/>
    <w:rsid w:val="006F47DF"/>
    <w:rsid w:val="006F4E65"/>
    <w:rsid w:val="00714F4C"/>
    <w:rsid w:val="00733C77"/>
    <w:rsid w:val="00737311"/>
    <w:rsid w:val="007477BE"/>
    <w:rsid w:val="00751404"/>
    <w:rsid w:val="007575E6"/>
    <w:rsid w:val="007644E3"/>
    <w:rsid w:val="00764B27"/>
    <w:rsid w:val="0077264C"/>
    <w:rsid w:val="00783BC5"/>
    <w:rsid w:val="007A06B6"/>
    <w:rsid w:val="007A69B4"/>
    <w:rsid w:val="007B13EB"/>
    <w:rsid w:val="007C5A51"/>
    <w:rsid w:val="007D5CC7"/>
    <w:rsid w:val="007F07BD"/>
    <w:rsid w:val="007F5F98"/>
    <w:rsid w:val="00810561"/>
    <w:rsid w:val="00814C05"/>
    <w:rsid w:val="00814EE6"/>
    <w:rsid w:val="00830E7F"/>
    <w:rsid w:val="008378AE"/>
    <w:rsid w:val="00860272"/>
    <w:rsid w:val="00862DE8"/>
    <w:rsid w:val="00872A67"/>
    <w:rsid w:val="00877B7A"/>
    <w:rsid w:val="0088085C"/>
    <w:rsid w:val="00892933"/>
    <w:rsid w:val="00896008"/>
    <w:rsid w:val="008A1440"/>
    <w:rsid w:val="008B3A21"/>
    <w:rsid w:val="008B7CA6"/>
    <w:rsid w:val="008C5038"/>
    <w:rsid w:val="008E5BAC"/>
    <w:rsid w:val="008F1CA3"/>
    <w:rsid w:val="0090199B"/>
    <w:rsid w:val="00905C2B"/>
    <w:rsid w:val="00905CAE"/>
    <w:rsid w:val="00905CBC"/>
    <w:rsid w:val="00905FC8"/>
    <w:rsid w:val="00906B21"/>
    <w:rsid w:val="00912119"/>
    <w:rsid w:val="009518BC"/>
    <w:rsid w:val="00956FEC"/>
    <w:rsid w:val="00971613"/>
    <w:rsid w:val="00973228"/>
    <w:rsid w:val="00981FB1"/>
    <w:rsid w:val="00985A23"/>
    <w:rsid w:val="00994315"/>
    <w:rsid w:val="009A11A7"/>
    <w:rsid w:val="009C2C31"/>
    <w:rsid w:val="009C4580"/>
    <w:rsid w:val="009C6496"/>
    <w:rsid w:val="009D66AE"/>
    <w:rsid w:val="009E2F2E"/>
    <w:rsid w:val="009E62B2"/>
    <w:rsid w:val="009F2F12"/>
    <w:rsid w:val="00A02A7D"/>
    <w:rsid w:val="00A10A63"/>
    <w:rsid w:val="00A12DAE"/>
    <w:rsid w:val="00A23BF9"/>
    <w:rsid w:val="00A26004"/>
    <w:rsid w:val="00A26B6C"/>
    <w:rsid w:val="00A31FD8"/>
    <w:rsid w:val="00A51E78"/>
    <w:rsid w:val="00A60E16"/>
    <w:rsid w:val="00A61D5C"/>
    <w:rsid w:val="00A65F9D"/>
    <w:rsid w:val="00A81FB7"/>
    <w:rsid w:val="00A83567"/>
    <w:rsid w:val="00A87039"/>
    <w:rsid w:val="00A9076D"/>
    <w:rsid w:val="00A9663C"/>
    <w:rsid w:val="00AC2A8C"/>
    <w:rsid w:val="00AC6FBD"/>
    <w:rsid w:val="00AD1595"/>
    <w:rsid w:val="00AD7FCC"/>
    <w:rsid w:val="00B02E9A"/>
    <w:rsid w:val="00B101CB"/>
    <w:rsid w:val="00B226B3"/>
    <w:rsid w:val="00B31EFE"/>
    <w:rsid w:val="00B37B2B"/>
    <w:rsid w:val="00B40CAE"/>
    <w:rsid w:val="00B5352C"/>
    <w:rsid w:val="00B63691"/>
    <w:rsid w:val="00B65A4C"/>
    <w:rsid w:val="00B66C43"/>
    <w:rsid w:val="00B66C75"/>
    <w:rsid w:val="00B81CFB"/>
    <w:rsid w:val="00B955B5"/>
    <w:rsid w:val="00BA2977"/>
    <w:rsid w:val="00BB54FF"/>
    <w:rsid w:val="00BC1A76"/>
    <w:rsid w:val="00BF2A31"/>
    <w:rsid w:val="00C1166B"/>
    <w:rsid w:val="00C20A48"/>
    <w:rsid w:val="00C31813"/>
    <w:rsid w:val="00C4172F"/>
    <w:rsid w:val="00C44196"/>
    <w:rsid w:val="00C64575"/>
    <w:rsid w:val="00C809D2"/>
    <w:rsid w:val="00C80B87"/>
    <w:rsid w:val="00C80E38"/>
    <w:rsid w:val="00C82EBE"/>
    <w:rsid w:val="00C9271D"/>
    <w:rsid w:val="00CA0C05"/>
    <w:rsid w:val="00CB4B7F"/>
    <w:rsid w:val="00CC2461"/>
    <w:rsid w:val="00CC7700"/>
    <w:rsid w:val="00D039B4"/>
    <w:rsid w:val="00D116FF"/>
    <w:rsid w:val="00D40010"/>
    <w:rsid w:val="00D41451"/>
    <w:rsid w:val="00D56D7C"/>
    <w:rsid w:val="00D606B5"/>
    <w:rsid w:val="00D61ABC"/>
    <w:rsid w:val="00D779C3"/>
    <w:rsid w:val="00D80DE0"/>
    <w:rsid w:val="00D95C10"/>
    <w:rsid w:val="00DA2761"/>
    <w:rsid w:val="00DA4CED"/>
    <w:rsid w:val="00DA4D27"/>
    <w:rsid w:val="00DE4D19"/>
    <w:rsid w:val="00E05097"/>
    <w:rsid w:val="00E53A99"/>
    <w:rsid w:val="00E652D9"/>
    <w:rsid w:val="00E74AED"/>
    <w:rsid w:val="00E92FDA"/>
    <w:rsid w:val="00E9591A"/>
    <w:rsid w:val="00EC12DB"/>
    <w:rsid w:val="00EC5F81"/>
    <w:rsid w:val="00ED2C7E"/>
    <w:rsid w:val="00EE1994"/>
    <w:rsid w:val="00EE70A1"/>
    <w:rsid w:val="00EE7803"/>
    <w:rsid w:val="00F02C7B"/>
    <w:rsid w:val="00F142AA"/>
    <w:rsid w:val="00F43105"/>
    <w:rsid w:val="00F4711D"/>
    <w:rsid w:val="00F618C5"/>
    <w:rsid w:val="00F755B4"/>
    <w:rsid w:val="00F82DF9"/>
    <w:rsid w:val="00F928FE"/>
    <w:rsid w:val="00F97A34"/>
    <w:rsid w:val="00FA37F9"/>
    <w:rsid w:val="00FA6433"/>
    <w:rsid w:val="00FD4385"/>
    <w:rsid w:val="00FE26DC"/>
    <w:rsid w:val="00FE3394"/>
    <w:rsid w:val="00FE3F82"/>
    <w:rsid w:val="00FE6DA4"/>
    <w:rsid w:val="07133660"/>
    <w:rsid w:val="090F3A91"/>
    <w:rsid w:val="253C3FE0"/>
    <w:rsid w:val="3230209B"/>
    <w:rsid w:val="3E033DEF"/>
    <w:rsid w:val="5FC52343"/>
    <w:rsid w:val="6EC246CE"/>
    <w:rsid w:val="7B6B7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E49DB"/>
  <w15:docId w15:val="{82727637-D0FA-4EBF-84AF-06FEEBCD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07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5307C7"/>
    <w:rPr>
      <w:sz w:val="18"/>
      <w:szCs w:val="18"/>
    </w:rPr>
  </w:style>
  <w:style w:type="paragraph" w:styleId="a5">
    <w:name w:val="footer"/>
    <w:basedOn w:val="a"/>
    <w:link w:val="a6"/>
    <w:uiPriority w:val="99"/>
    <w:qFormat/>
    <w:rsid w:val="005307C7"/>
    <w:pPr>
      <w:tabs>
        <w:tab w:val="center" w:pos="4153"/>
        <w:tab w:val="right" w:pos="8306"/>
      </w:tabs>
      <w:snapToGrid w:val="0"/>
      <w:jc w:val="left"/>
    </w:pPr>
    <w:rPr>
      <w:sz w:val="18"/>
      <w:szCs w:val="18"/>
    </w:rPr>
  </w:style>
  <w:style w:type="paragraph" w:styleId="a7">
    <w:name w:val="header"/>
    <w:basedOn w:val="a"/>
    <w:link w:val="a8"/>
    <w:qFormat/>
    <w:rsid w:val="005307C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sid w:val="005307C7"/>
    <w:rPr>
      <w:kern w:val="2"/>
      <w:sz w:val="18"/>
      <w:szCs w:val="18"/>
    </w:rPr>
  </w:style>
  <w:style w:type="character" w:customStyle="1" w:styleId="a6">
    <w:name w:val="页脚 字符"/>
    <w:basedOn w:val="a0"/>
    <w:link w:val="a5"/>
    <w:uiPriority w:val="99"/>
    <w:qFormat/>
    <w:rsid w:val="005307C7"/>
    <w:rPr>
      <w:kern w:val="2"/>
      <w:sz w:val="18"/>
      <w:szCs w:val="18"/>
    </w:rPr>
  </w:style>
  <w:style w:type="character" w:customStyle="1" w:styleId="a4">
    <w:name w:val="批注框文本 字符"/>
    <w:basedOn w:val="a0"/>
    <w:link w:val="a3"/>
    <w:qFormat/>
    <w:rsid w:val="005307C7"/>
    <w:rPr>
      <w:kern w:val="2"/>
      <w:sz w:val="18"/>
      <w:szCs w:val="18"/>
    </w:rPr>
  </w:style>
  <w:style w:type="paragraph" w:styleId="a9">
    <w:name w:val="List Paragraph"/>
    <w:basedOn w:val="a"/>
    <w:uiPriority w:val="34"/>
    <w:qFormat/>
    <w:rsid w:val="00C80E38"/>
    <w:pPr>
      <w:widowControl/>
      <w:adjustRightInd w:val="0"/>
      <w:snapToGrid w:val="0"/>
      <w:spacing w:after="200"/>
      <w:ind w:firstLineChars="200" w:firstLine="420"/>
      <w:jc w:val="left"/>
    </w:pPr>
    <w:rPr>
      <w:rFonts w:ascii="Tahoma" w:eastAsia="微软雅黑" w:hAnsi="Tahoma"/>
      <w:kern w:val="0"/>
      <w:sz w:val="22"/>
      <w:szCs w:val="22"/>
    </w:rPr>
  </w:style>
  <w:style w:type="character" w:styleId="aa">
    <w:name w:val="Hyperlink"/>
    <w:basedOn w:val="a0"/>
    <w:unhideWhenUsed/>
    <w:rsid w:val="00446889"/>
    <w:rPr>
      <w:color w:val="0563C1" w:themeColor="hyperlink"/>
      <w:u w:val="single"/>
    </w:rPr>
  </w:style>
  <w:style w:type="character" w:styleId="ab">
    <w:name w:val="Unresolved Mention"/>
    <w:basedOn w:val="a0"/>
    <w:uiPriority w:val="99"/>
    <w:semiHidden/>
    <w:unhideWhenUsed/>
    <w:rsid w:val="00446889"/>
    <w:rPr>
      <w:color w:val="605E5C"/>
      <w:shd w:val="clear" w:color="auto" w:fill="E1DFDD"/>
    </w:rPr>
  </w:style>
  <w:style w:type="paragraph" w:styleId="ac">
    <w:name w:val="Normal (Web)"/>
    <w:basedOn w:val="a"/>
    <w:uiPriority w:val="99"/>
    <w:unhideWhenUsed/>
    <w:rsid w:val="00FD4385"/>
    <w:pPr>
      <w:widowControl/>
      <w:spacing w:before="100" w:beforeAutospacing="1" w:after="100" w:afterAutospacing="1"/>
      <w:jc w:val="left"/>
    </w:pPr>
    <w:rPr>
      <w:rFonts w:ascii="宋体" w:eastAsia="宋体" w:hAnsi="宋体" w:cs="宋体"/>
      <w:kern w:val="0"/>
      <w:sz w:val="24"/>
    </w:rPr>
  </w:style>
  <w:style w:type="character" w:styleId="ad">
    <w:name w:val="FollowedHyperlink"/>
    <w:basedOn w:val="a0"/>
    <w:semiHidden/>
    <w:unhideWhenUsed/>
    <w:rsid w:val="003616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57178">
      <w:bodyDiv w:val="1"/>
      <w:marLeft w:val="0"/>
      <w:marRight w:val="0"/>
      <w:marTop w:val="0"/>
      <w:marBottom w:val="0"/>
      <w:divBdr>
        <w:top w:val="none" w:sz="0" w:space="0" w:color="auto"/>
        <w:left w:val="none" w:sz="0" w:space="0" w:color="auto"/>
        <w:bottom w:val="none" w:sz="0" w:space="0" w:color="auto"/>
        <w:right w:val="none" w:sz="0" w:space="0" w:color="auto"/>
      </w:divBdr>
    </w:div>
    <w:div w:id="242955572">
      <w:bodyDiv w:val="1"/>
      <w:marLeft w:val="0"/>
      <w:marRight w:val="0"/>
      <w:marTop w:val="0"/>
      <w:marBottom w:val="0"/>
      <w:divBdr>
        <w:top w:val="none" w:sz="0" w:space="0" w:color="auto"/>
        <w:left w:val="none" w:sz="0" w:space="0" w:color="auto"/>
        <w:bottom w:val="none" w:sz="0" w:space="0" w:color="auto"/>
        <w:right w:val="none" w:sz="0" w:space="0" w:color="auto"/>
      </w:divBdr>
    </w:div>
    <w:div w:id="271086113">
      <w:bodyDiv w:val="1"/>
      <w:marLeft w:val="0"/>
      <w:marRight w:val="0"/>
      <w:marTop w:val="0"/>
      <w:marBottom w:val="0"/>
      <w:divBdr>
        <w:top w:val="none" w:sz="0" w:space="0" w:color="auto"/>
        <w:left w:val="none" w:sz="0" w:space="0" w:color="auto"/>
        <w:bottom w:val="none" w:sz="0" w:space="0" w:color="auto"/>
        <w:right w:val="none" w:sz="0" w:space="0" w:color="auto"/>
      </w:divBdr>
    </w:div>
    <w:div w:id="346642275">
      <w:bodyDiv w:val="1"/>
      <w:marLeft w:val="0"/>
      <w:marRight w:val="0"/>
      <w:marTop w:val="0"/>
      <w:marBottom w:val="0"/>
      <w:divBdr>
        <w:top w:val="none" w:sz="0" w:space="0" w:color="auto"/>
        <w:left w:val="none" w:sz="0" w:space="0" w:color="auto"/>
        <w:bottom w:val="none" w:sz="0" w:space="0" w:color="auto"/>
        <w:right w:val="none" w:sz="0" w:space="0" w:color="auto"/>
      </w:divBdr>
    </w:div>
    <w:div w:id="376244013">
      <w:bodyDiv w:val="1"/>
      <w:marLeft w:val="0"/>
      <w:marRight w:val="0"/>
      <w:marTop w:val="0"/>
      <w:marBottom w:val="0"/>
      <w:divBdr>
        <w:top w:val="none" w:sz="0" w:space="0" w:color="auto"/>
        <w:left w:val="none" w:sz="0" w:space="0" w:color="auto"/>
        <w:bottom w:val="none" w:sz="0" w:space="0" w:color="auto"/>
        <w:right w:val="none" w:sz="0" w:space="0" w:color="auto"/>
      </w:divBdr>
    </w:div>
    <w:div w:id="430005633">
      <w:bodyDiv w:val="1"/>
      <w:marLeft w:val="0"/>
      <w:marRight w:val="0"/>
      <w:marTop w:val="0"/>
      <w:marBottom w:val="0"/>
      <w:divBdr>
        <w:top w:val="none" w:sz="0" w:space="0" w:color="auto"/>
        <w:left w:val="none" w:sz="0" w:space="0" w:color="auto"/>
        <w:bottom w:val="none" w:sz="0" w:space="0" w:color="auto"/>
        <w:right w:val="none" w:sz="0" w:space="0" w:color="auto"/>
      </w:divBdr>
    </w:div>
    <w:div w:id="538780187">
      <w:bodyDiv w:val="1"/>
      <w:marLeft w:val="0"/>
      <w:marRight w:val="0"/>
      <w:marTop w:val="0"/>
      <w:marBottom w:val="0"/>
      <w:divBdr>
        <w:top w:val="none" w:sz="0" w:space="0" w:color="auto"/>
        <w:left w:val="none" w:sz="0" w:space="0" w:color="auto"/>
        <w:bottom w:val="none" w:sz="0" w:space="0" w:color="auto"/>
        <w:right w:val="none" w:sz="0" w:space="0" w:color="auto"/>
      </w:divBdr>
    </w:div>
    <w:div w:id="663241597">
      <w:bodyDiv w:val="1"/>
      <w:marLeft w:val="0"/>
      <w:marRight w:val="0"/>
      <w:marTop w:val="0"/>
      <w:marBottom w:val="0"/>
      <w:divBdr>
        <w:top w:val="none" w:sz="0" w:space="0" w:color="auto"/>
        <w:left w:val="none" w:sz="0" w:space="0" w:color="auto"/>
        <w:bottom w:val="none" w:sz="0" w:space="0" w:color="auto"/>
        <w:right w:val="none" w:sz="0" w:space="0" w:color="auto"/>
      </w:divBdr>
    </w:div>
    <w:div w:id="786583311">
      <w:bodyDiv w:val="1"/>
      <w:marLeft w:val="0"/>
      <w:marRight w:val="0"/>
      <w:marTop w:val="0"/>
      <w:marBottom w:val="0"/>
      <w:divBdr>
        <w:top w:val="none" w:sz="0" w:space="0" w:color="auto"/>
        <w:left w:val="none" w:sz="0" w:space="0" w:color="auto"/>
        <w:bottom w:val="none" w:sz="0" w:space="0" w:color="auto"/>
        <w:right w:val="none" w:sz="0" w:space="0" w:color="auto"/>
      </w:divBdr>
    </w:div>
    <w:div w:id="810098604">
      <w:bodyDiv w:val="1"/>
      <w:marLeft w:val="0"/>
      <w:marRight w:val="0"/>
      <w:marTop w:val="0"/>
      <w:marBottom w:val="0"/>
      <w:divBdr>
        <w:top w:val="none" w:sz="0" w:space="0" w:color="auto"/>
        <w:left w:val="none" w:sz="0" w:space="0" w:color="auto"/>
        <w:bottom w:val="none" w:sz="0" w:space="0" w:color="auto"/>
        <w:right w:val="none" w:sz="0" w:space="0" w:color="auto"/>
      </w:divBdr>
    </w:div>
    <w:div w:id="814226884">
      <w:bodyDiv w:val="1"/>
      <w:marLeft w:val="0"/>
      <w:marRight w:val="0"/>
      <w:marTop w:val="0"/>
      <w:marBottom w:val="0"/>
      <w:divBdr>
        <w:top w:val="none" w:sz="0" w:space="0" w:color="auto"/>
        <w:left w:val="none" w:sz="0" w:space="0" w:color="auto"/>
        <w:bottom w:val="none" w:sz="0" w:space="0" w:color="auto"/>
        <w:right w:val="none" w:sz="0" w:space="0" w:color="auto"/>
      </w:divBdr>
    </w:div>
    <w:div w:id="906719496">
      <w:bodyDiv w:val="1"/>
      <w:marLeft w:val="0"/>
      <w:marRight w:val="0"/>
      <w:marTop w:val="0"/>
      <w:marBottom w:val="0"/>
      <w:divBdr>
        <w:top w:val="none" w:sz="0" w:space="0" w:color="auto"/>
        <w:left w:val="none" w:sz="0" w:space="0" w:color="auto"/>
        <w:bottom w:val="none" w:sz="0" w:space="0" w:color="auto"/>
        <w:right w:val="none" w:sz="0" w:space="0" w:color="auto"/>
      </w:divBdr>
    </w:div>
    <w:div w:id="1016729304">
      <w:bodyDiv w:val="1"/>
      <w:marLeft w:val="0"/>
      <w:marRight w:val="0"/>
      <w:marTop w:val="0"/>
      <w:marBottom w:val="0"/>
      <w:divBdr>
        <w:top w:val="none" w:sz="0" w:space="0" w:color="auto"/>
        <w:left w:val="none" w:sz="0" w:space="0" w:color="auto"/>
        <w:bottom w:val="none" w:sz="0" w:space="0" w:color="auto"/>
        <w:right w:val="none" w:sz="0" w:space="0" w:color="auto"/>
      </w:divBdr>
    </w:div>
    <w:div w:id="1056970446">
      <w:bodyDiv w:val="1"/>
      <w:marLeft w:val="0"/>
      <w:marRight w:val="0"/>
      <w:marTop w:val="0"/>
      <w:marBottom w:val="0"/>
      <w:divBdr>
        <w:top w:val="none" w:sz="0" w:space="0" w:color="auto"/>
        <w:left w:val="none" w:sz="0" w:space="0" w:color="auto"/>
        <w:bottom w:val="none" w:sz="0" w:space="0" w:color="auto"/>
        <w:right w:val="none" w:sz="0" w:space="0" w:color="auto"/>
      </w:divBdr>
    </w:div>
    <w:div w:id="1094665691">
      <w:bodyDiv w:val="1"/>
      <w:marLeft w:val="0"/>
      <w:marRight w:val="0"/>
      <w:marTop w:val="0"/>
      <w:marBottom w:val="0"/>
      <w:divBdr>
        <w:top w:val="none" w:sz="0" w:space="0" w:color="auto"/>
        <w:left w:val="none" w:sz="0" w:space="0" w:color="auto"/>
        <w:bottom w:val="none" w:sz="0" w:space="0" w:color="auto"/>
        <w:right w:val="none" w:sz="0" w:space="0" w:color="auto"/>
      </w:divBdr>
    </w:div>
    <w:div w:id="1170558050">
      <w:bodyDiv w:val="1"/>
      <w:marLeft w:val="0"/>
      <w:marRight w:val="0"/>
      <w:marTop w:val="0"/>
      <w:marBottom w:val="0"/>
      <w:divBdr>
        <w:top w:val="none" w:sz="0" w:space="0" w:color="auto"/>
        <w:left w:val="none" w:sz="0" w:space="0" w:color="auto"/>
        <w:bottom w:val="none" w:sz="0" w:space="0" w:color="auto"/>
        <w:right w:val="none" w:sz="0" w:space="0" w:color="auto"/>
      </w:divBdr>
    </w:div>
    <w:div w:id="1292243555">
      <w:bodyDiv w:val="1"/>
      <w:marLeft w:val="0"/>
      <w:marRight w:val="0"/>
      <w:marTop w:val="0"/>
      <w:marBottom w:val="0"/>
      <w:divBdr>
        <w:top w:val="none" w:sz="0" w:space="0" w:color="auto"/>
        <w:left w:val="none" w:sz="0" w:space="0" w:color="auto"/>
        <w:bottom w:val="none" w:sz="0" w:space="0" w:color="auto"/>
        <w:right w:val="none" w:sz="0" w:space="0" w:color="auto"/>
      </w:divBdr>
    </w:div>
    <w:div w:id="1356153826">
      <w:bodyDiv w:val="1"/>
      <w:marLeft w:val="0"/>
      <w:marRight w:val="0"/>
      <w:marTop w:val="0"/>
      <w:marBottom w:val="0"/>
      <w:divBdr>
        <w:top w:val="none" w:sz="0" w:space="0" w:color="auto"/>
        <w:left w:val="none" w:sz="0" w:space="0" w:color="auto"/>
        <w:bottom w:val="none" w:sz="0" w:space="0" w:color="auto"/>
        <w:right w:val="none" w:sz="0" w:space="0" w:color="auto"/>
      </w:divBdr>
    </w:div>
    <w:div w:id="1410151512">
      <w:bodyDiv w:val="1"/>
      <w:marLeft w:val="0"/>
      <w:marRight w:val="0"/>
      <w:marTop w:val="0"/>
      <w:marBottom w:val="0"/>
      <w:divBdr>
        <w:top w:val="none" w:sz="0" w:space="0" w:color="auto"/>
        <w:left w:val="none" w:sz="0" w:space="0" w:color="auto"/>
        <w:bottom w:val="none" w:sz="0" w:space="0" w:color="auto"/>
        <w:right w:val="none" w:sz="0" w:space="0" w:color="auto"/>
      </w:divBdr>
    </w:div>
    <w:div w:id="1486822831">
      <w:bodyDiv w:val="1"/>
      <w:marLeft w:val="0"/>
      <w:marRight w:val="0"/>
      <w:marTop w:val="0"/>
      <w:marBottom w:val="0"/>
      <w:divBdr>
        <w:top w:val="none" w:sz="0" w:space="0" w:color="auto"/>
        <w:left w:val="none" w:sz="0" w:space="0" w:color="auto"/>
        <w:bottom w:val="none" w:sz="0" w:space="0" w:color="auto"/>
        <w:right w:val="none" w:sz="0" w:space="0" w:color="auto"/>
      </w:divBdr>
    </w:div>
    <w:div w:id="1541673278">
      <w:bodyDiv w:val="1"/>
      <w:marLeft w:val="0"/>
      <w:marRight w:val="0"/>
      <w:marTop w:val="0"/>
      <w:marBottom w:val="0"/>
      <w:divBdr>
        <w:top w:val="none" w:sz="0" w:space="0" w:color="auto"/>
        <w:left w:val="none" w:sz="0" w:space="0" w:color="auto"/>
        <w:bottom w:val="none" w:sz="0" w:space="0" w:color="auto"/>
        <w:right w:val="none" w:sz="0" w:space="0" w:color="auto"/>
      </w:divBdr>
    </w:div>
    <w:div w:id="1659839419">
      <w:bodyDiv w:val="1"/>
      <w:marLeft w:val="0"/>
      <w:marRight w:val="0"/>
      <w:marTop w:val="0"/>
      <w:marBottom w:val="0"/>
      <w:divBdr>
        <w:top w:val="none" w:sz="0" w:space="0" w:color="auto"/>
        <w:left w:val="none" w:sz="0" w:space="0" w:color="auto"/>
        <w:bottom w:val="none" w:sz="0" w:space="0" w:color="auto"/>
        <w:right w:val="none" w:sz="0" w:space="0" w:color="auto"/>
      </w:divBdr>
    </w:div>
    <w:div w:id="1837332555">
      <w:bodyDiv w:val="1"/>
      <w:marLeft w:val="0"/>
      <w:marRight w:val="0"/>
      <w:marTop w:val="0"/>
      <w:marBottom w:val="0"/>
      <w:divBdr>
        <w:top w:val="none" w:sz="0" w:space="0" w:color="auto"/>
        <w:left w:val="none" w:sz="0" w:space="0" w:color="auto"/>
        <w:bottom w:val="none" w:sz="0" w:space="0" w:color="auto"/>
        <w:right w:val="none" w:sz="0" w:space="0" w:color="auto"/>
      </w:divBdr>
    </w:div>
    <w:div w:id="1858739206">
      <w:bodyDiv w:val="1"/>
      <w:marLeft w:val="0"/>
      <w:marRight w:val="0"/>
      <w:marTop w:val="0"/>
      <w:marBottom w:val="0"/>
      <w:divBdr>
        <w:top w:val="none" w:sz="0" w:space="0" w:color="auto"/>
        <w:left w:val="none" w:sz="0" w:space="0" w:color="auto"/>
        <w:bottom w:val="none" w:sz="0" w:space="0" w:color="auto"/>
        <w:right w:val="none" w:sz="0" w:space="0" w:color="auto"/>
      </w:divBdr>
    </w:div>
    <w:div w:id="1901474905">
      <w:bodyDiv w:val="1"/>
      <w:marLeft w:val="0"/>
      <w:marRight w:val="0"/>
      <w:marTop w:val="0"/>
      <w:marBottom w:val="0"/>
      <w:divBdr>
        <w:top w:val="none" w:sz="0" w:space="0" w:color="auto"/>
        <w:left w:val="none" w:sz="0" w:space="0" w:color="auto"/>
        <w:bottom w:val="none" w:sz="0" w:space="0" w:color="auto"/>
        <w:right w:val="none" w:sz="0" w:space="0" w:color="auto"/>
      </w:divBdr>
    </w:div>
    <w:div w:id="1927760798">
      <w:bodyDiv w:val="1"/>
      <w:marLeft w:val="0"/>
      <w:marRight w:val="0"/>
      <w:marTop w:val="0"/>
      <w:marBottom w:val="0"/>
      <w:divBdr>
        <w:top w:val="none" w:sz="0" w:space="0" w:color="auto"/>
        <w:left w:val="none" w:sz="0" w:space="0" w:color="auto"/>
        <w:bottom w:val="none" w:sz="0" w:space="0" w:color="auto"/>
        <w:right w:val="none" w:sz="0" w:space="0" w:color="auto"/>
      </w:divBdr>
    </w:div>
    <w:div w:id="1970475212">
      <w:bodyDiv w:val="1"/>
      <w:marLeft w:val="0"/>
      <w:marRight w:val="0"/>
      <w:marTop w:val="0"/>
      <w:marBottom w:val="0"/>
      <w:divBdr>
        <w:top w:val="none" w:sz="0" w:space="0" w:color="auto"/>
        <w:left w:val="none" w:sz="0" w:space="0" w:color="auto"/>
        <w:bottom w:val="none" w:sz="0" w:space="0" w:color="auto"/>
        <w:right w:val="none" w:sz="0" w:space="0" w:color="auto"/>
      </w:divBdr>
    </w:div>
    <w:div w:id="2054693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70A559-0C1B-4E6A-9CCF-8575D3B7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To</dc:creator>
  <cp:lastModifiedBy>ljx</cp:lastModifiedBy>
  <cp:revision>6</cp:revision>
  <cp:lastPrinted>2021-12-29T04:44:00Z</cp:lastPrinted>
  <dcterms:created xsi:type="dcterms:W3CDTF">2022-04-19T06:27:00Z</dcterms:created>
  <dcterms:modified xsi:type="dcterms:W3CDTF">2022-04-19T06:39:00Z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